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7F" w:rsidRPr="001D7B7F" w:rsidRDefault="001D7B7F" w:rsidP="001D7B7F">
      <w:pPr>
        <w:pStyle w:val="Default"/>
        <w:spacing w:after="200"/>
        <w:ind w:hanging="360"/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Exit Process </w:t>
      </w:r>
      <w:r w:rsidRPr="001D7B7F">
        <w:rPr>
          <w:rFonts w:asciiTheme="minorHAnsi" w:hAnsiTheme="minorHAnsi" w:cstheme="minorHAnsi"/>
          <w:b/>
          <w:sz w:val="28"/>
          <w:szCs w:val="22"/>
        </w:rPr>
        <w:t>Approving Units Instructions</w:t>
      </w:r>
    </w:p>
    <w:p w:rsidR="001D7B7F" w:rsidRPr="00491133" w:rsidRDefault="001D7B7F" w:rsidP="001D7B7F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491133">
        <w:rPr>
          <w:rFonts w:asciiTheme="minorHAnsi" w:hAnsiTheme="minorHAnsi" w:cstheme="minorHAnsi"/>
          <w:sz w:val="22"/>
          <w:szCs w:val="22"/>
        </w:rPr>
        <w:t xml:space="preserve">The approving units will receive an email requesting them to clear the departing employee by visiting </w:t>
      </w:r>
      <w:hyperlink r:id="rId5" w:history="1">
        <w:r w:rsidRPr="00491133">
          <w:rPr>
            <w:rStyle w:val="Hyperlink"/>
            <w:rFonts w:asciiTheme="minorHAnsi" w:hAnsiTheme="minorHAnsi" w:cstheme="minorHAnsi"/>
            <w:sz w:val="22"/>
            <w:szCs w:val="22"/>
          </w:rPr>
          <w:t>knoxareaexit.utk.edu</w:t>
        </w:r>
      </w:hyperlink>
      <w:r w:rsidRPr="00491133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1D7B7F" w:rsidRDefault="001D7B7F" w:rsidP="001D7B7F">
      <w:pPr>
        <w:pStyle w:val="Default"/>
        <w:numPr>
          <w:ilvl w:val="0"/>
          <w:numId w:val="1"/>
        </w:numPr>
        <w:contextualSpacing/>
        <w:rPr>
          <w:rStyle w:val="Hyperlink"/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Within two work days, clear the employee by </w:t>
      </w:r>
      <w:r w:rsidRPr="009529A6">
        <w:rPr>
          <w:rStyle w:val="Hyperlink"/>
          <w:rFonts w:asciiTheme="minorHAnsi" w:hAnsiTheme="minorHAnsi" w:cstheme="minorHAnsi"/>
          <w:color w:val="auto"/>
          <w:sz w:val="22"/>
          <w:szCs w:val="22"/>
        </w:rPr>
        <w:t xml:space="preserve">verifying 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</w:rPr>
        <w:t xml:space="preserve">any </w:t>
      </w:r>
      <w:r w:rsidRPr="009529A6">
        <w:rPr>
          <w:rStyle w:val="Hyperlink"/>
          <w:rFonts w:asciiTheme="minorHAnsi" w:hAnsiTheme="minorHAnsi" w:cstheme="minorHAnsi"/>
          <w:color w:val="auto"/>
          <w:sz w:val="22"/>
          <w:szCs w:val="22"/>
        </w:rPr>
        <w:t>amount owed, add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</w:rPr>
        <w:t>ing</w:t>
      </w:r>
      <w:r w:rsidRPr="009529A6">
        <w:rPr>
          <w:rStyle w:val="Hyperlink"/>
          <w:rFonts w:asciiTheme="minorHAnsi" w:hAnsiTheme="minorHAnsi" w:cstheme="minorHAnsi"/>
          <w:color w:val="auto"/>
          <w:sz w:val="22"/>
          <w:szCs w:val="22"/>
        </w:rPr>
        <w:t xml:space="preserve"> comments, and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</w:rPr>
        <w:t xml:space="preserve"> approving the request </w:t>
      </w:r>
      <w:r w:rsidRPr="005815D1">
        <w:rPr>
          <w:rStyle w:val="Hyperlink"/>
          <w:rFonts w:asciiTheme="minorHAnsi" w:hAnsiTheme="minorHAnsi" w:cstheme="minorHAnsi"/>
          <w:color w:val="auto"/>
          <w:sz w:val="22"/>
          <w:szCs w:val="22"/>
        </w:rPr>
        <w:t>(weekends,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529A6">
        <w:rPr>
          <w:rStyle w:val="Hyperlink"/>
          <w:rFonts w:asciiTheme="minorHAnsi" w:hAnsiTheme="minorHAnsi" w:cstheme="minorHAnsi"/>
          <w:color w:val="auto"/>
          <w:sz w:val="22"/>
          <w:szCs w:val="22"/>
        </w:rPr>
        <w:t>holidays and scheduled administrative closing days are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</w:rPr>
        <w:t xml:space="preserve"> non-work days).</w:t>
      </w:r>
    </w:p>
    <w:p w:rsidR="001D7B7F" w:rsidRPr="00BE4D4D" w:rsidRDefault="001D7B7F" w:rsidP="001D7B7F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If the request </w:t>
      </w:r>
      <w:r w:rsidRPr="009529A6">
        <w:rPr>
          <w:rFonts w:asciiTheme="minorHAnsi" w:hAnsiTheme="minorHAnsi" w:cstheme="minorHAnsi"/>
          <w:color w:val="auto"/>
          <w:sz w:val="22"/>
          <w:szCs w:val="22"/>
        </w:rPr>
        <w:t>is not completed within the first 24 hours, a system generated email requesting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clearance </w:t>
      </w:r>
      <w:r w:rsidRPr="009529A6">
        <w:rPr>
          <w:rFonts w:asciiTheme="minorHAnsi" w:hAnsiTheme="minorHAnsi" w:cstheme="minorHAnsi"/>
          <w:color w:val="auto"/>
          <w:sz w:val="22"/>
          <w:szCs w:val="22"/>
        </w:rPr>
        <w:t>will be sent.  Should the approving unit fail to respond within the additional 24 hours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the employee </w:t>
      </w:r>
      <w:r w:rsidRPr="009529A6">
        <w:rPr>
          <w:rFonts w:asciiTheme="minorHAnsi" w:hAnsiTheme="minorHAnsi" w:cstheme="minorHAnsi"/>
          <w:color w:val="auto"/>
          <w:sz w:val="22"/>
          <w:szCs w:val="22"/>
        </w:rPr>
        <w:t xml:space="preserve">will be automatically </w:t>
      </w:r>
      <w:proofErr w:type="gramStart"/>
      <w:r w:rsidRPr="009529A6">
        <w:rPr>
          <w:rFonts w:asciiTheme="minorHAnsi" w:hAnsiTheme="minorHAnsi" w:cstheme="minorHAnsi"/>
          <w:color w:val="auto"/>
          <w:sz w:val="22"/>
          <w:szCs w:val="22"/>
        </w:rPr>
        <w:t>cle</w:t>
      </w:r>
      <w:bookmarkStart w:id="0" w:name="_GoBack"/>
      <w:bookmarkEnd w:id="0"/>
      <w:r w:rsidRPr="009529A6">
        <w:rPr>
          <w:rFonts w:asciiTheme="minorHAnsi" w:hAnsiTheme="minorHAnsi" w:cstheme="minorHAnsi"/>
          <w:color w:val="auto"/>
          <w:sz w:val="22"/>
          <w:szCs w:val="22"/>
        </w:rPr>
        <w:t>ared.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:rsidR="001D7B7F" w:rsidRPr="00BE4D4D" w:rsidRDefault="001D7B7F" w:rsidP="001D7B7F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Approving units that enter an amount owed and/or comments and approved within the first two work days may update/change the amount entered and/or comments entered until the initiating department finalizes or rejects the request (up to three additional work days). </w:t>
      </w:r>
    </w:p>
    <w:p w:rsidR="001D7B7F" w:rsidRPr="00491133" w:rsidRDefault="001D7B7F" w:rsidP="001D7B7F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Respond to the employee’s request to settle any debt incurred by the employee.</w:t>
      </w:r>
    </w:p>
    <w:p w:rsidR="00E1338E" w:rsidRDefault="00E1338E"/>
    <w:sectPr w:rsidR="00E1338E" w:rsidSect="005F5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22F87"/>
    <w:multiLevelType w:val="hybridMultilevel"/>
    <w:tmpl w:val="26C259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7F"/>
    <w:rsid w:val="001D7B7F"/>
    <w:rsid w:val="00E1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41B2D"/>
  <w15:chartTrackingRefBased/>
  <w15:docId w15:val="{C5142EB0-41FE-4020-98BD-6E481968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B7F"/>
    <w:rPr>
      <w:color w:val="0563C1" w:themeColor="hyperlink"/>
      <w:u w:val="single"/>
    </w:rPr>
  </w:style>
  <w:style w:type="paragraph" w:customStyle="1" w:styleId="Default">
    <w:name w:val="Default"/>
    <w:rsid w:val="001D7B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noxareaexit.ut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Bruce, Shannon</dc:creator>
  <cp:keywords/>
  <dc:description/>
  <cp:lastModifiedBy>Bruce, Shannon</cp:lastModifiedBy>
  <cp:revision>1</cp:revision>
  <dcterms:created xsi:type="dcterms:W3CDTF">2018-03-01T13:13:00Z</dcterms:created>
  <dcterms:modified xsi:type="dcterms:W3CDTF">2018-03-01T13:14:00Z</dcterms:modified>
</cp:coreProperties>
</file>