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7C40" w14:textId="77777777" w:rsidR="00800D45" w:rsidRPr="002428E6" w:rsidRDefault="00800D45" w:rsidP="007F1CD2"/>
    <w:p w14:paraId="4C793741" w14:textId="012A7C4E" w:rsidR="00800D45" w:rsidRPr="002428E6" w:rsidRDefault="00800D45" w:rsidP="007F1CD2">
      <w:r w:rsidRPr="002428E6">
        <w:t>Student Employee Pay During Self-Isolation FAQ</w:t>
      </w:r>
    </w:p>
    <w:p w14:paraId="6ABC57DF" w14:textId="77777777" w:rsidR="007F1CD2" w:rsidRPr="002428E6" w:rsidRDefault="007F1CD2"/>
    <w:p w14:paraId="2550CA76" w14:textId="7D2F37DA" w:rsidR="00017B93" w:rsidRPr="002428E6" w:rsidRDefault="00017B93">
      <w:r w:rsidRPr="002428E6">
        <w:t>In these extraordinary times, we want to support the health and wellbeing of our students and campus</w:t>
      </w:r>
      <w:r w:rsidR="00AD4682" w:rsidRPr="002428E6">
        <w:t xml:space="preserve"> community</w:t>
      </w:r>
      <w:r w:rsidRPr="002428E6">
        <w:t xml:space="preserve">. To this end, it is important that we </w:t>
      </w:r>
      <w:r w:rsidR="00AC0351" w:rsidRPr="002428E6">
        <w:t xml:space="preserve">offer flexible work arrangements for student employees who need to self-isolate. </w:t>
      </w:r>
      <w:r w:rsidR="007F1CD2" w:rsidRPr="002428E6">
        <w:t xml:space="preserve">The information below should be used to guide decisions about </w:t>
      </w:r>
      <w:r w:rsidR="00B56588" w:rsidRPr="002428E6">
        <w:t xml:space="preserve">how to </w:t>
      </w:r>
      <w:r w:rsidR="00321F82" w:rsidRPr="002428E6">
        <w:t>appropriately handle pay when student employees must self-isolate due to COVID-19.</w:t>
      </w:r>
    </w:p>
    <w:p w14:paraId="22C3ED2A" w14:textId="77777777" w:rsidR="00017B93" w:rsidRPr="002428E6" w:rsidRDefault="00017B93"/>
    <w:p w14:paraId="68C37B41" w14:textId="5A9E5774" w:rsidR="00AA36DA" w:rsidRPr="002428E6" w:rsidRDefault="00C13C9C">
      <w:pPr>
        <w:rPr>
          <w:u w:val="single"/>
        </w:rPr>
      </w:pPr>
      <w:r w:rsidRPr="002428E6">
        <w:rPr>
          <w:u w:val="single"/>
        </w:rPr>
        <w:t xml:space="preserve">Undergraduate </w:t>
      </w:r>
      <w:r w:rsidR="00827355" w:rsidRPr="002428E6">
        <w:rPr>
          <w:u w:val="single"/>
        </w:rPr>
        <w:t xml:space="preserve">Student </w:t>
      </w:r>
      <w:r w:rsidRPr="002428E6">
        <w:rPr>
          <w:u w:val="single"/>
        </w:rPr>
        <w:t>Employees</w:t>
      </w:r>
    </w:p>
    <w:p w14:paraId="0BB7E650" w14:textId="290B2F41" w:rsidR="003E02BC" w:rsidRPr="002428E6" w:rsidRDefault="003E02BC">
      <w:pPr>
        <w:rPr>
          <w:u w:val="single"/>
        </w:rPr>
      </w:pPr>
    </w:p>
    <w:p w14:paraId="040C46A7" w14:textId="1BA7A5F5" w:rsidR="00C13C9C" w:rsidRPr="002428E6" w:rsidRDefault="00C13C9C">
      <w:r w:rsidRPr="002428E6">
        <w:t>Q: If an undergrad</w:t>
      </w:r>
      <w:r w:rsidR="0031299C" w:rsidRPr="002428E6">
        <w:t>uate</w:t>
      </w:r>
      <w:r w:rsidRPr="002428E6">
        <w:t xml:space="preserve"> employee informs us that they are in self-isolation, how do we handle their pay?</w:t>
      </w:r>
    </w:p>
    <w:p w14:paraId="13DEF8FC" w14:textId="6C02916B" w:rsidR="00C13C9C" w:rsidRPr="002428E6" w:rsidRDefault="00C13C9C"/>
    <w:p w14:paraId="3991A6B7" w14:textId="142E2E7E" w:rsidR="00C13C9C" w:rsidRPr="002428E6" w:rsidRDefault="00C13C9C">
      <w:r w:rsidRPr="002428E6">
        <w:t xml:space="preserve">A: </w:t>
      </w:r>
      <w:r w:rsidR="00CE7332" w:rsidRPr="002428E6">
        <w:t xml:space="preserve">Students should be encouraged to telecommute and should be paid </w:t>
      </w:r>
      <w:r w:rsidR="00DC1237" w:rsidRPr="002428E6">
        <w:t>as normal</w:t>
      </w:r>
      <w:r w:rsidRPr="002428E6">
        <w:t xml:space="preserve">. </w:t>
      </w:r>
      <w:r w:rsidR="00DC1237" w:rsidRPr="002428E6">
        <w:t xml:space="preserve">If they </w:t>
      </w:r>
      <w:r w:rsidR="00CE7332" w:rsidRPr="002428E6">
        <w:t xml:space="preserve">are unwell and </w:t>
      </w:r>
      <w:r w:rsidR="00DC1237" w:rsidRPr="002428E6">
        <w:t>cannot telecommute, f</w:t>
      </w:r>
      <w:r w:rsidRPr="002428E6">
        <w:t xml:space="preserve">or the first </w:t>
      </w:r>
      <w:r w:rsidR="003237CC">
        <w:t>8</w:t>
      </w:r>
      <w:r w:rsidR="00861B15" w:rsidRPr="002428E6">
        <w:t xml:space="preserve"> working days (up to </w:t>
      </w:r>
      <w:r w:rsidR="003237CC">
        <w:t>64</w:t>
      </w:r>
      <w:r w:rsidR="003A7C88">
        <w:t xml:space="preserve"> </w:t>
      </w:r>
      <w:r w:rsidR="00861B15" w:rsidRPr="002428E6">
        <w:t>hours)</w:t>
      </w:r>
      <w:r w:rsidRPr="002428E6">
        <w:t>, they are eligible for Unscheduled Admin</w:t>
      </w:r>
      <w:r w:rsidR="00B52A38" w:rsidRPr="002428E6">
        <w:t>istrative</w:t>
      </w:r>
      <w:r w:rsidRPr="002428E6">
        <w:t xml:space="preserve"> Close (UAC) and entitled to the equivalent average pay for those days</w:t>
      </w:r>
      <w:r w:rsidR="00A42556" w:rsidRPr="002428E6">
        <w:t xml:space="preserve"> </w:t>
      </w:r>
      <w:r w:rsidR="00A42556" w:rsidRPr="002428E6">
        <w:rPr>
          <w:u w:val="single"/>
        </w:rPr>
        <w:t>based on their regular work schedule</w:t>
      </w:r>
      <w:r w:rsidRPr="002428E6">
        <w:rPr>
          <w:u w:val="single"/>
        </w:rPr>
        <w:t>.</w:t>
      </w:r>
      <w:r w:rsidRPr="002428E6">
        <w:t xml:space="preserve"> This is a one-time </w:t>
      </w:r>
      <w:r w:rsidR="0031299C" w:rsidRPr="002428E6">
        <w:t>benefit</w:t>
      </w:r>
      <w:r w:rsidR="003237CC">
        <w:t>, and is</w:t>
      </w:r>
      <w:r w:rsidR="0031299C" w:rsidRPr="002428E6">
        <w:t xml:space="preserve"> </w:t>
      </w:r>
      <w:r w:rsidR="00B52A38" w:rsidRPr="002428E6">
        <w:t>paid by the employing unit.</w:t>
      </w:r>
    </w:p>
    <w:p w14:paraId="2D9362BE" w14:textId="346DEB1D" w:rsidR="00C13C9C" w:rsidRPr="002428E6" w:rsidRDefault="00C13C9C"/>
    <w:p w14:paraId="1F6E3145" w14:textId="7037291D" w:rsidR="00F94541" w:rsidRPr="002428E6" w:rsidRDefault="00F94541" w:rsidP="00F94541">
      <w:r w:rsidRPr="002428E6">
        <w:t xml:space="preserve">For undergraduate employees on sponsored projects, departments will need to make sure time is appropriately recorded on the sponsored project or redirected to a departmental account. </w:t>
      </w:r>
    </w:p>
    <w:p w14:paraId="77E175B9" w14:textId="77777777" w:rsidR="00F94541" w:rsidRPr="002428E6" w:rsidRDefault="00F94541"/>
    <w:p w14:paraId="5D255132" w14:textId="7BA8DC61" w:rsidR="00820543" w:rsidRPr="002428E6" w:rsidRDefault="00820543"/>
    <w:p w14:paraId="181B60B0" w14:textId="744D7D73" w:rsidR="00820543" w:rsidRPr="002428E6" w:rsidRDefault="00820543">
      <w:r w:rsidRPr="002428E6">
        <w:t xml:space="preserve">Q: </w:t>
      </w:r>
      <w:r w:rsidR="0031299C" w:rsidRPr="002428E6">
        <w:t>How should</w:t>
      </w:r>
      <w:r w:rsidRPr="002428E6">
        <w:t xml:space="preserve"> federal work study</w:t>
      </w:r>
      <w:r w:rsidR="0031299C" w:rsidRPr="002428E6">
        <w:t xml:space="preserve"> students be paid during self-isolation?</w:t>
      </w:r>
    </w:p>
    <w:p w14:paraId="5BD29E3C" w14:textId="77777777" w:rsidR="0031299C" w:rsidRPr="002428E6" w:rsidRDefault="0031299C"/>
    <w:p w14:paraId="36AFF5DA" w14:textId="00FD4D89" w:rsidR="0031299C" w:rsidRPr="002428E6" w:rsidRDefault="005801FD">
      <w:r w:rsidRPr="002428E6">
        <w:t xml:space="preserve">A: </w:t>
      </w:r>
      <w:r w:rsidR="00CE7332" w:rsidRPr="002428E6">
        <w:t>Work study students are permitted to telecommute during any period of self-isolation. If unwell and unable to telecommute, f</w:t>
      </w:r>
      <w:r w:rsidR="0031299C" w:rsidRPr="002428E6">
        <w:t xml:space="preserve">or the first </w:t>
      </w:r>
      <w:r w:rsidR="003237CC">
        <w:t>8</w:t>
      </w:r>
      <w:r w:rsidR="00861B15" w:rsidRPr="002428E6">
        <w:t xml:space="preserve"> working</w:t>
      </w:r>
      <w:r w:rsidR="00CE7332" w:rsidRPr="002428E6">
        <w:t xml:space="preserve"> </w:t>
      </w:r>
      <w:r w:rsidR="0031299C" w:rsidRPr="002428E6">
        <w:t>days</w:t>
      </w:r>
      <w:r w:rsidR="00861B15" w:rsidRPr="002428E6">
        <w:t xml:space="preserve"> (up to </w:t>
      </w:r>
      <w:r w:rsidR="003237CC">
        <w:t>64</w:t>
      </w:r>
      <w:r w:rsidR="00861B15" w:rsidRPr="002428E6">
        <w:t xml:space="preserve"> hours)</w:t>
      </w:r>
      <w:r w:rsidR="0031299C" w:rsidRPr="002428E6">
        <w:t>, they are eligible for Unscheduled Admin Close (UAC) and entitled to the equivalent average pay for those days</w:t>
      </w:r>
      <w:r w:rsidR="00A42556" w:rsidRPr="002428E6">
        <w:t xml:space="preserve"> based on their regular work schedule</w:t>
      </w:r>
      <w:r w:rsidR="0031299C" w:rsidRPr="002428E6">
        <w:t>. This is a one-time benefit</w:t>
      </w:r>
      <w:r w:rsidR="003237CC">
        <w:t xml:space="preserve">, </w:t>
      </w:r>
      <w:r w:rsidR="00B52A38" w:rsidRPr="002428E6">
        <w:t xml:space="preserve">and is paid </w:t>
      </w:r>
      <w:r w:rsidR="0004768F">
        <w:t>by the employing unit</w:t>
      </w:r>
      <w:r w:rsidR="0031299C" w:rsidRPr="002428E6">
        <w:t>.</w:t>
      </w:r>
    </w:p>
    <w:p w14:paraId="25FA47E4" w14:textId="0DA4B11A" w:rsidR="00C02A41" w:rsidRPr="002428E6" w:rsidRDefault="00C02A41"/>
    <w:p w14:paraId="022AD990" w14:textId="43C9C00D" w:rsidR="00C02A41" w:rsidRPr="002428E6" w:rsidRDefault="00C02A41">
      <w:r w:rsidRPr="002428E6">
        <w:t>For concerns related to excessive absences, please contact the Dean of Students at</w:t>
      </w:r>
      <w:r w:rsidR="00A67C6E" w:rsidRPr="002428E6">
        <w:t xml:space="preserve"> dos@utk.edu.</w:t>
      </w:r>
    </w:p>
    <w:p w14:paraId="06A5DCC9" w14:textId="2413B0EF" w:rsidR="00C13C9C" w:rsidRPr="002428E6" w:rsidRDefault="00C13C9C"/>
    <w:p w14:paraId="22779738" w14:textId="6B03897C" w:rsidR="00C13C9C" w:rsidRPr="002428E6" w:rsidRDefault="00C13C9C">
      <w:pPr>
        <w:rPr>
          <w:u w:val="single"/>
        </w:rPr>
      </w:pPr>
      <w:r w:rsidRPr="002428E6">
        <w:rPr>
          <w:u w:val="single"/>
        </w:rPr>
        <w:t xml:space="preserve">Graduate </w:t>
      </w:r>
      <w:r w:rsidR="00827355" w:rsidRPr="002428E6">
        <w:rPr>
          <w:u w:val="single"/>
        </w:rPr>
        <w:t xml:space="preserve">Student </w:t>
      </w:r>
      <w:r w:rsidRPr="002428E6">
        <w:rPr>
          <w:u w:val="single"/>
        </w:rPr>
        <w:t>Employees</w:t>
      </w:r>
    </w:p>
    <w:p w14:paraId="33F62C69" w14:textId="6F365374" w:rsidR="00C13C9C" w:rsidRPr="002428E6" w:rsidRDefault="00C13C9C"/>
    <w:p w14:paraId="51EE4318" w14:textId="602D889B" w:rsidR="00C13C9C" w:rsidRPr="002428E6" w:rsidRDefault="00C13C9C" w:rsidP="00C13C9C">
      <w:r w:rsidRPr="002428E6">
        <w:t xml:space="preserve">Q:  If a graduate </w:t>
      </w:r>
      <w:r w:rsidR="00827355" w:rsidRPr="002428E6">
        <w:t xml:space="preserve">student </w:t>
      </w:r>
      <w:r w:rsidRPr="002428E6">
        <w:t xml:space="preserve">employee informs </w:t>
      </w:r>
      <w:r w:rsidR="004E6DAE" w:rsidRPr="002428E6">
        <w:t>their supervisor</w:t>
      </w:r>
      <w:r w:rsidRPr="002428E6">
        <w:t xml:space="preserve"> that they are in self-isolation, how do we handle their pay?</w:t>
      </w:r>
    </w:p>
    <w:p w14:paraId="7DB3E3FB" w14:textId="77777777" w:rsidR="00820543" w:rsidRPr="002428E6" w:rsidRDefault="00820543" w:rsidP="00C13C9C"/>
    <w:p w14:paraId="657F0809" w14:textId="29629ABE" w:rsidR="005801FD" w:rsidRPr="002428E6" w:rsidRDefault="005801FD" w:rsidP="00C13C9C">
      <w:r w:rsidRPr="002428E6">
        <w:rPr>
          <w:u w:val="single"/>
        </w:rPr>
        <w:t>Hourly</w:t>
      </w:r>
      <w:r w:rsidRPr="002428E6">
        <w:t xml:space="preserve">: If they can telecommute, pay as normal. If they cannot telecommute, for the first </w:t>
      </w:r>
      <w:r w:rsidR="003237CC">
        <w:t>8</w:t>
      </w:r>
      <w:r w:rsidR="00861B15" w:rsidRPr="002428E6">
        <w:t xml:space="preserve"> working day</w:t>
      </w:r>
      <w:r w:rsidR="00AD5B91" w:rsidRPr="002428E6">
        <w:t>s</w:t>
      </w:r>
      <w:r w:rsidR="00861B15" w:rsidRPr="002428E6">
        <w:t xml:space="preserve"> (up to </w:t>
      </w:r>
      <w:r w:rsidR="003237CC">
        <w:t>64</w:t>
      </w:r>
      <w:r w:rsidR="00861B15" w:rsidRPr="002428E6">
        <w:t xml:space="preserve"> hours)</w:t>
      </w:r>
      <w:r w:rsidRPr="002428E6">
        <w:t>, they are eligible for Unscheduled Admin Close (UAC) and entitled to the equivalent average pay for those days</w:t>
      </w:r>
      <w:r w:rsidR="00A42556" w:rsidRPr="002428E6">
        <w:t xml:space="preserve"> based on their regular work schedule</w:t>
      </w:r>
      <w:r w:rsidRPr="002428E6">
        <w:t xml:space="preserve">. </w:t>
      </w:r>
      <w:r w:rsidR="00827355" w:rsidRPr="002428E6">
        <w:t>This is a one-time benefit</w:t>
      </w:r>
      <w:r w:rsidR="003237CC">
        <w:t>,</w:t>
      </w:r>
      <w:r w:rsidR="00B52A38" w:rsidRPr="002428E6">
        <w:t xml:space="preserve"> and </w:t>
      </w:r>
      <w:r w:rsidR="003237CC">
        <w:t xml:space="preserve">is </w:t>
      </w:r>
      <w:r w:rsidR="00B52A38" w:rsidRPr="002428E6">
        <w:t>paid by the unit</w:t>
      </w:r>
      <w:r w:rsidR="00827355" w:rsidRPr="002428E6">
        <w:t>.</w:t>
      </w:r>
    </w:p>
    <w:p w14:paraId="00958320" w14:textId="77777777" w:rsidR="005801FD" w:rsidRPr="002428E6" w:rsidRDefault="005801FD" w:rsidP="00C13C9C"/>
    <w:p w14:paraId="4077FB3A" w14:textId="26289924" w:rsidR="005801FD" w:rsidRPr="002428E6" w:rsidRDefault="00321F82" w:rsidP="00C13C9C">
      <w:r w:rsidRPr="002428E6">
        <w:rPr>
          <w:u w:val="single"/>
        </w:rPr>
        <w:t>9-</w:t>
      </w:r>
      <w:r w:rsidR="005801FD" w:rsidRPr="002428E6">
        <w:rPr>
          <w:u w:val="single"/>
        </w:rPr>
        <w:t>month graduate assistant</w:t>
      </w:r>
      <w:r w:rsidR="005801FD" w:rsidRPr="002428E6">
        <w:t>:</w:t>
      </w:r>
      <w:r w:rsidR="007D0162" w:rsidRPr="002428E6">
        <w:t xml:space="preserve"> They should continue to be paid their stipends.</w:t>
      </w:r>
    </w:p>
    <w:p w14:paraId="1A9201DF" w14:textId="77777777" w:rsidR="005801FD" w:rsidRPr="002428E6" w:rsidRDefault="005801FD" w:rsidP="00C13C9C"/>
    <w:p w14:paraId="47BA4DB3" w14:textId="35869398" w:rsidR="005801FD" w:rsidRPr="002428E6" w:rsidRDefault="00321F82" w:rsidP="00C13C9C">
      <w:r w:rsidRPr="002428E6">
        <w:rPr>
          <w:u w:val="single"/>
        </w:rPr>
        <w:t>12-</w:t>
      </w:r>
      <w:r w:rsidR="005801FD" w:rsidRPr="002428E6">
        <w:rPr>
          <w:u w:val="single"/>
        </w:rPr>
        <w:t>month graduate assistant</w:t>
      </w:r>
      <w:r w:rsidR="005801FD" w:rsidRPr="002428E6">
        <w:t>:</w:t>
      </w:r>
      <w:r w:rsidR="007D0162" w:rsidRPr="002428E6">
        <w:t xml:space="preserve"> They should continue to be paid their stipends.</w:t>
      </w:r>
    </w:p>
    <w:p w14:paraId="2B0589E9" w14:textId="77777777" w:rsidR="005801FD" w:rsidRPr="002428E6" w:rsidRDefault="005801FD" w:rsidP="00C13C9C"/>
    <w:p w14:paraId="584789D8" w14:textId="5DDAE16E" w:rsidR="00C13C9C" w:rsidRPr="002428E6" w:rsidRDefault="00827355" w:rsidP="00C13C9C">
      <w:r w:rsidRPr="002428E6">
        <w:t>Absences due to self-isolation</w:t>
      </w:r>
      <w:r w:rsidR="00A23CBF" w:rsidRPr="002428E6">
        <w:t xml:space="preserve"> should be handled as normal absences due to illness.  I</w:t>
      </w:r>
      <w:r w:rsidR="005801FD" w:rsidRPr="002428E6">
        <w:t xml:space="preserve">n the case of GTAs, departments should make other arrangements to cover the </w:t>
      </w:r>
      <w:r w:rsidR="00A23CBF" w:rsidRPr="002428E6">
        <w:t>instructional assignment</w:t>
      </w:r>
      <w:r w:rsidR="005801FD" w:rsidRPr="002428E6">
        <w:t xml:space="preserve">. For GRAs on sponsored projects, departments will need to make sure </w:t>
      </w:r>
      <w:r w:rsidR="00F94541" w:rsidRPr="002428E6">
        <w:t>time</w:t>
      </w:r>
      <w:r w:rsidR="005801FD" w:rsidRPr="002428E6">
        <w:t xml:space="preserve"> is appropriately recorded on the sponsored project or redirected to a departmental account</w:t>
      </w:r>
      <w:r w:rsidR="00C13C9C" w:rsidRPr="002428E6">
        <w:t xml:space="preserve">. </w:t>
      </w:r>
    </w:p>
    <w:p w14:paraId="31689068" w14:textId="1378B7C1" w:rsidR="005801FD" w:rsidRPr="002428E6" w:rsidRDefault="005801FD" w:rsidP="00C13C9C"/>
    <w:p w14:paraId="0BFA7756" w14:textId="22C0DC82" w:rsidR="005801FD" w:rsidRPr="002428E6" w:rsidRDefault="005801FD" w:rsidP="00C13C9C"/>
    <w:p w14:paraId="584416A5" w14:textId="5F5DE81C" w:rsidR="00CA6AB4" w:rsidRPr="002428E6" w:rsidRDefault="00C02A41" w:rsidP="00C13C9C">
      <w:r w:rsidRPr="002428E6">
        <w:t>For concerns related to excessive absences, contact the Dean of the Graduate School at gradschooldean@utk.edu.</w:t>
      </w:r>
    </w:p>
    <w:p w14:paraId="3085C819" w14:textId="175A3E87" w:rsidR="00C13C9C" w:rsidRPr="002428E6" w:rsidRDefault="00C13C9C" w:rsidP="00C13C9C"/>
    <w:p w14:paraId="7C1D738B" w14:textId="77777777" w:rsidR="00C13C9C" w:rsidRPr="002428E6" w:rsidRDefault="00C13C9C" w:rsidP="00C13C9C"/>
    <w:p w14:paraId="3A8EA6AC" w14:textId="4B80070C" w:rsidR="00C13C9C" w:rsidRPr="002428E6" w:rsidRDefault="00C13C9C" w:rsidP="00C13C9C"/>
    <w:p w14:paraId="122C8B72" w14:textId="77777777" w:rsidR="00C13C9C" w:rsidRPr="002428E6" w:rsidRDefault="00C13C9C"/>
    <w:p w14:paraId="0F9457F3" w14:textId="63A772B6" w:rsidR="00C13C9C" w:rsidRPr="002428E6" w:rsidRDefault="00E84E20">
      <w:r w:rsidRPr="002428E6">
        <w:t>For assistance with questions related to student employee pay, please contact hr@utk.edu.</w:t>
      </w:r>
    </w:p>
    <w:p w14:paraId="6506A042" w14:textId="4A3EFC89" w:rsidR="00C13C9C" w:rsidRPr="002428E6" w:rsidRDefault="00C13C9C"/>
    <w:p w14:paraId="6D6AF792" w14:textId="3BA89A25" w:rsidR="00C13C9C" w:rsidRPr="002428E6" w:rsidRDefault="00C13C9C"/>
    <w:p w14:paraId="4E2E4BE4" w14:textId="4D37F6D3" w:rsidR="00C13C9C" w:rsidRPr="002428E6" w:rsidRDefault="00C13C9C"/>
    <w:sectPr w:rsidR="00C13C9C" w:rsidRPr="002428E6" w:rsidSect="00D8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9C"/>
    <w:rsid w:val="00017B93"/>
    <w:rsid w:val="0003418B"/>
    <w:rsid w:val="0004768F"/>
    <w:rsid w:val="00150763"/>
    <w:rsid w:val="001B639D"/>
    <w:rsid w:val="001E77DC"/>
    <w:rsid w:val="002428E6"/>
    <w:rsid w:val="002A5C57"/>
    <w:rsid w:val="0031299C"/>
    <w:rsid w:val="00321F82"/>
    <w:rsid w:val="003237CC"/>
    <w:rsid w:val="00330DF6"/>
    <w:rsid w:val="003A7C88"/>
    <w:rsid w:val="003E02BC"/>
    <w:rsid w:val="004E6DAE"/>
    <w:rsid w:val="005801FD"/>
    <w:rsid w:val="00646E74"/>
    <w:rsid w:val="006F6F98"/>
    <w:rsid w:val="00735FB9"/>
    <w:rsid w:val="007D0162"/>
    <w:rsid w:val="007F1CD2"/>
    <w:rsid w:val="00800D45"/>
    <w:rsid w:val="00820543"/>
    <w:rsid w:val="00827355"/>
    <w:rsid w:val="00861B15"/>
    <w:rsid w:val="008B1A28"/>
    <w:rsid w:val="00921864"/>
    <w:rsid w:val="009A7820"/>
    <w:rsid w:val="009F00E2"/>
    <w:rsid w:val="00A23CBF"/>
    <w:rsid w:val="00A42556"/>
    <w:rsid w:val="00A5258B"/>
    <w:rsid w:val="00A67C6E"/>
    <w:rsid w:val="00AC0351"/>
    <w:rsid w:val="00AD4682"/>
    <w:rsid w:val="00AD5B91"/>
    <w:rsid w:val="00B20E70"/>
    <w:rsid w:val="00B23AB5"/>
    <w:rsid w:val="00B52A38"/>
    <w:rsid w:val="00B56588"/>
    <w:rsid w:val="00C02A41"/>
    <w:rsid w:val="00C13C9C"/>
    <w:rsid w:val="00CA6AB4"/>
    <w:rsid w:val="00CE7332"/>
    <w:rsid w:val="00D84140"/>
    <w:rsid w:val="00DC1237"/>
    <w:rsid w:val="00E84E20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30DF"/>
  <w15:chartTrackingRefBased/>
  <w15:docId w15:val="{6C4B0F98-F608-8C4A-9472-D79105B2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BE5E-5D35-408A-BD48-1AB6A524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Lucal, Mary Elizabeth</dc:creator>
  <cp:keywords/>
  <dc:description/>
  <cp:lastModifiedBy>Keeler, Tarah</cp:lastModifiedBy>
  <cp:revision>3</cp:revision>
  <dcterms:created xsi:type="dcterms:W3CDTF">2021-01-15T20:38:00Z</dcterms:created>
  <dcterms:modified xsi:type="dcterms:W3CDTF">2021-01-15T20:40:00Z</dcterms:modified>
</cp:coreProperties>
</file>