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3D1D" w14:textId="77777777" w:rsidR="004814A5" w:rsidRPr="00E02336" w:rsidRDefault="007F5C02">
      <w:pPr>
        <w:rPr>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60288" behindDoc="0" locked="0" layoutInCell="1" allowOverlap="1" wp14:anchorId="227E24F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16FB1F3E"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 xml:space="preserve">THURSDAY, </w:t>
                            </w:r>
                            <w:r w:rsidR="008B779A">
                              <w:rPr>
                                <w:rFonts w:ascii="Gotham Book" w:hAnsi="Gotham Book"/>
                                <w:caps/>
                                <w:color w:val="3B3838" w:themeColor="background2" w:themeShade="40"/>
                              </w:rPr>
                              <w:t>december 2</w:t>
                            </w:r>
                            <w:r w:rsidRPr="00167D7B">
                              <w:rPr>
                                <w:rFonts w:ascii="Gotham Book" w:hAnsi="Gotham Book"/>
                                <w:caps/>
                                <w:color w:val="3B3838" w:themeColor="background2" w:themeShade="40"/>
                              </w:rPr>
                              <w:t xml:space="preserve">, </w:t>
                            </w:r>
                            <w:proofErr w:type="gramStart"/>
                            <w:r w:rsidRPr="00167D7B">
                              <w:rPr>
                                <w:rFonts w:ascii="Gotham Book" w:hAnsi="Gotham Book"/>
                                <w:caps/>
                                <w:color w:val="3B3838" w:themeColor="background2" w:themeShade="40"/>
                              </w:rPr>
                              <w:t>2021</w:t>
                            </w:r>
                            <w:proofErr w:type="gramEnd"/>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6293AB02" w14:textId="2E57A033" w:rsidR="004516D2" w:rsidRPr="00167D7B" w:rsidRDefault="007F2419" w:rsidP="004516D2">
                            <w:pPr>
                              <w:spacing w:after="0"/>
                              <w:jc w:val="right"/>
                              <w:rPr>
                                <w:rFonts w:ascii="Gotham Book" w:hAnsi="Gotham Book"/>
                                <w:color w:val="3B3838" w:themeColor="background2" w:themeShade="40"/>
                              </w:rPr>
                            </w:pPr>
                            <w:r w:rsidRPr="00167D7B">
                              <w:rPr>
                                <w:rFonts w:ascii="Gotham Book" w:hAnsi="Gotham Book"/>
                                <w:color w:val="3B3838" w:themeColor="background2" w:themeShade="40"/>
                              </w:rPr>
                              <w:t xml:space="preserve">VIA </w:t>
                            </w:r>
                            <w:r w:rsidR="004516D2" w:rsidRPr="00167D7B">
                              <w:rPr>
                                <w:rFonts w:ascii="Gotham Book" w:hAnsi="Gotham Book"/>
                                <w:color w:val="3B3838" w:themeColor="background2" w:themeShade="40"/>
                              </w:rPr>
                              <w:t>ZOOM</w:t>
                            </w: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24F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" filled="f" stroked="f" strokeweight=".5pt">
                <v:textbo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16FB1F3E"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 xml:space="preserve">THURSDAY, </w:t>
                      </w:r>
                      <w:r w:rsidR="008B779A">
                        <w:rPr>
                          <w:rFonts w:ascii="Gotham Book" w:hAnsi="Gotham Book"/>
                          <w:caps/>
                          <w:color w:val="3B3838" w:themeColor="background2" w:themeShade="40"/>
                        </w:rPr>
                        <w:t>december 2</w:t>
                      </w:r>
                      <w:r w:rsidRPr="00167D7B">
                        <w:rPr>
                          <w:rFonts w:ascii="Gotham Book" w:hAnsi="Gotham Book"/>
                          <w:caps/>
                          <w:color w:val="3B3838" w:themeColor="background2" w:themeShade="40"/>
                        </w:rPr>
                        <w:t xml:space="preserve">, </w:t>
                      </w:r>
                      <w:proofErr w:type="gramStart"/>
                      <w:r w:rsidRPr="00167D7B">
                        <w:rPr>
                          <w:rFonts w:ascii="Gotham Book" w:hAnsi="Gotham Book"/>
                          <w:caps/>
                          <w:color w:val="3B3838" w:themeColor="background2" w:themeShade="40"/>
                        </w:rPr>
                        <w:t>2021</w:t>
                      </w:r>
                      <w:proofErr w:type="gramEnd"/>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6293AB02" w14:textId="2E57A033" w:rsidR="004516D2" w:rsidRPr="00167D7B" w:rsidRDefault="007F2419" w:rsidP="004516D2">
                      <w:pPr>
                        <w:spacing w:after="0"/>
                        <w:jc w:val="right"/>
                        <w:rPr>
                          <w:rFonts w:ascii="Gotham Book" w:hAnsi="Gotham Book"/>
                          <w:color w:val="3B3838" w:themeColor="background2" w:themeShade="40"/>
                        </w:rPr>
                      </w:pPr>
                      <w:r w:rsidRPr="00167D7B">
                        <w:rPr>
                          <w:rFonts w:ascii="Gotham Book" w:hAnsi="Gotham Book"/>
                          <w:color w:val="3B3838" w:themeColor="background2" w:themeShade="40"/>
                        </w:rPr>
                        <w:t xml:space="preserve">VIA </w:t>
                      </w:r>
                      <w:r w:rsidR="004516D2" w:rsidRPr="00167D7B">
                        <w:rPr>
                          <w:rFonts w:ascii="Gotham Book" w:hAnsi="Gotham Book"/>
                          <w:color w:val="3B3838" w:themeColor="background2" w:themeShade="40"/>
                        </w:rPr>
                        <w:t>ZOOM</w:t>
                      </w: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v:textbox>
                <w10:wrap anchorx="margin"/>
              </v:shape>
            </w:pict>
          </mc:Fallback>
        </mc:AlternateContent>
      </w:r>
      <w:r w:rsidR="001401FE" w:rsidRPr="00E02336">
        <w:rPr>
          <w:noProof/>
          <w:color w:val="3B3838" w:themeColor="background2" w:themeShade="40"/>
        </w:rPr>
        <w:drawing>
          <wp:anchor distT="0" distB="0" distL="114300" distR="114300" simplePos="0" relativeHeight="251658240" behindDoc="0" locked="0" layoutInCell="1" allowOverlap="1" wp14:anchorId="1D4A76E4"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E02336">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D7254"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e9a9a [1629]" strokeweight=".5pt">
                <v:stroke joinstyle="miter"/>
                <w10:wrap anchorx="page"/>
              </v:line>
            </w:pict>
          </mc:Fallback>
        </mc:AlternateContent>
      </w:r>
    </w:p>
    <w:p w14:paraId="6A05A809" w14:textId="77777777" w:rsidR="004814A5" w:rsidRPr="00E02336" w:rsidRDefault="004814A5" w:rsidP="004814A5">
      <w:pPr>
        <w:rPr>
          <w:color w:val="3B3838" w:themeColor="background2" w:themeShade="40"/>
        </w:rPr>
      </w:pPr>
    </w:p>
    <w:p w14:paraId="5A39BBE3" w14:textId="77777777" w:rsidR="004814A5" w:rsidRPr="00E02336" w:rsidRDefault="004814A5" w:rsidP="004814A5">
      <w:pPr>
        <w:rPr>
          <w:color w:val="3B3838" w:themeColor="background2" w:themeShade="40"/>
        </w:rPr>
      </w:pPr>
    </w:p>
    <w:p w14:paraId="6CF930D1" w14:textId="77777777" w:rsidR="00770D13" w:rsidRPr="00E02336" w:rsidRDefault="00770D13" w:rsidP="004814A5">
      <w:pPr>
        <w:spacing w:line="276" w:lineRule="auto"/>
        <w:rPr>
          <w:rFonts w:ascii="Gotham Extra Light" w:hAnsi="Gotham Extra Light"/>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59264" behindDoc="0" locked="0" layoutInCell="1" allowOverlap="1" wp14:anchorId="4A6B2C43"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423CBC"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strokecolor="#9e9a9a [1629]" strokeweight=".5pt">
                <v:stroke joinstyle="miter"/>
                <w10:wrap anchorx="margin"/>
              </v:line>
            </w:pict>
          </mc:Fallback>
        </mc:AlternateContent>
      </w:r>
      <w:r w:rsidR="004814A5" w:rsidRPr="00E02336">
        <w:rPr>
          <w:rFonts w:ascii="Georgia" w:hAnsi="Georgia"/>
          <w:color w:val="3B3838" w:themeColor="background2" w:themeShade="40"/>
        </w:rPr>
        <w:br/>
      </w:r>
      <w:r w:rsidR="004814A5" w:rsidRPr="00E02336">
        <w:rPr>
          <w:rFonts w:ascii="Gotham Extra Light" w:hAnsi="Gotham Extra Light"/>
          <w:color w:val="3B3838" w:themeColor="background2" w:themeShade="40"/>
        </w:rPr>
        <w:br/>
      </w:r>
    </w:p>
    <w:p w14:paraId="41C8F396" w14:textId="77777777" w:rsidR="004516D2" w:rsidRPr="00E02336" w:rsidRDefault="004516D2" w:rsidP="004814A5">
      <w:pPr>
        <w:spacing w:line="276" w:lineRule="auto"/>
        <w:rPr>
          <w:rFonts w:ascii="Gotham Book" w:hAnsi="Gotham Book"/>
          <w:color w:val="3B3838" w:themeColor="background2" w:themeShade="40"/>
        </w:rPr>
      </w:pPr>
    </w:p>
    <w:p w14:paraId="29DB5DA8" w14:textId="77777777" w:rsidR="00583061" w:rsidRPr="00D54097" w:rsidRDefault="00583061" w:rsidP="00583061">
      <w:pPr>
        <w:pStyle w:val="ListParagraph"/>
        <w:spacing w:line="276" w:lineRule="auto"/>
        <w:rPr>
          <w:rFonts w:ascii="Gotham Book" w:hAnsi="Gotham Book"/>
          <w:color w:val="3B3838" w:themeColor="background2" w:themeShade="40"/>
        </w:rPr>
      </w:pPr>
      <w:r w:rsidRPr="00D54097">
        <w:rPr>
          <w:rFonts w:ascii="Gotham Book" w:hAnsi="Gotham Book"/>
          <w:color w:val="3B3838" w:themeColor="background2" w:themeShade="40"/>
        </w:rPr>
        <w:t>PRESENT</w:t>
      </w:r>
    </w:p>
    <w:p w14:paraId="6536D978" w14:textId="3641E6AB" w:rsidR="004814A5" w:rsidRDefault="00663A9E" w:rsidP="007E1E45">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Brenda Bartram, Annette Beets, Katie Bookout, </w:t>
      </w:r>
      <w:r w:rsidR="00737526">
        <w:rPr>
          <w:rFonts w:ascii="Gotham Book" w:hAnsi="Gotham Book"/>
          <w:color w:val="3B3838" w:themeColor="background2" w:themeShade="40"/>
        </w:rPr>
        <w:t xml:space="preserve">Jessica Cantu, Jon Chandler, Darrell Easley, </w:t>
      </w:r>
      <w:r>
        <w:rPr>
          <w:rFonts w:ascii="Gotham Book" w:hAnsi="Gotham Book"/>
          <w:color w:val="3B3838" w:themeColor="background2" w:themeShade="40"/>
        </w:rPr>
        <w:t>Amy Gregory, Gennie Hope-Davian, Jennifer Horner, Cathy Jenkins, Olivia Kelley,</w:t>
      </w:r>
      <w:r w:rsidR="00737526">
        <w:rPr>
          <w:rFonts w:ascii="Gotham Book" w:hAnsi="Gotham Book"/>
          <w:color w:val="3B3838" w:themeColor="background2" w:themeShade="40"/>
        </w:rPr>
        <w:t xml:space="preserve"> Diane Kelly,</w:t>
      </w:r>
      <w:r>
        <w:rPr>
          <w:rFonts w:ascii="Gotham Book" w:hAnsi="Gotham Book"/>
          <w:color w:val="3B3838" w:themeColor="background2" w:themeShade="40"/>
        </w:rPr>
        <w:t xml:space="preserve"> </w:t>
      </w:r>
      <w:r w:rsidR="00737526">
        <w:rPr>
          <w:rFonts w:ascii="Gotham Book" w:hAnsi="Gotham Book"/>
          <w:color w:val="3B3838" w:themeColor="background2" w:themeShade="40"/>
        </w:rPr>
        <w:t xml:space="preserve">Mary Lucal, </w:t>
      </w:r>
      <w:r>
        <w:rPr>
          <w:rFonts w:ascii="Gotham Book" w:hAnsi="Gotham Book"/>
          <w:color w:val="3B3838" w:themeColor="background2" w:themeShade="40"/>
        </w:rPr>
        <w:t>Ami McCarter</w:t>
      </w:r>
      <w:r w:rsidR="00737526">
        <w:rPr>
          <w:rFonts w:ascii="Gotham Book" w:hAnsi="Gotham Book"/>
          <w:color w:val="3B3838" w:themeColor="background2" w:themeShade="40"/>
        </w:rPr>
        <w:t xml:space="preserve">, </w:t>
      </w:r>
      <w:r w:rsidR="008B779A">
        <w:rPr>
          <w:rFonts w:ascii="Gotham Book" w:hAnsi="Gotham Book"/>
          <w:color w:val="3B3838" w:themeColor="background2" w:themeShade="40"/>
        </w:rPr>
        <w:t xml:space="preserve">Shelly Payne, Pam Roach, </w:t>
      </w:r>
      <w:r w:rsidR="00737526">
        <w:rPr>
          <w:rFonts w:ascii="Gotham Book" w:hAnsi="Gotham Book"/>
          <w:color w:val="3B3838" w:themeColor="background2" w:themeShade="40"/>
        </w:rPr>
        <w:t xml:space="preserve">Julie Roe, </w:t>
      </w:r>
      <w:r>
        <w:rPr>
          <w:rFonts w:ascii="Gotham Book" w:hAnsi="Gotham Book"/>
          <w:color w:val="3B3838" w:themeColor="background2" w:themeShade="40"/>
        </w:rPr>
        <w:t xml:space="preserve">Cindy Satterfield, Jen Scagnelli, Melinda Simmons, Sarah Small, </w:t>
      </w:r>
      <w:r w:rsidR="00737526">
        <w:rPr>
          <w:rFonts w:ascii="Gotham Book" w:hAnsi="Gotham Book"/>
          <w:color w:val="3B3838" w:themeColor="background2" w:themeShade="40"/>
        </w:rPr>
        <w:t xml:space="preserve">Renee Thomas, </w:t>
      </w:r>
      <w:r>
        <w:rPr>
          <w:rFonts w:ascii="Gotham Book" w:hAnsi="Gotham Book"/>
          <w:color w:val="3B3838" w:themeColor="background2" w:themeShade="40"/>
        </w:rPr>
        <w:t xml:space="preserve">Leslie Valentine, Lisa Vandergriff, Jenn Western, </w:t>
      </w:r>
      <w:r w:rsidR="00737526">
        <w:rPr>
          <w:rFonts w:ascii="Gotham Book" w:hAnsi="Gotham Book"/>
          <w:color w:val="3B3838" w:themeColor="background2" w:themeShade="40"/>
        </w:rPr>
        <w:t xml:space="preserve">Jill Zambito, </w:t>
      </w:r>
      <w:r>
        <w:rPr>
          <w:rFonts w:ascii="Gotham Book" w:hAnsi="Gotham Book"/>
          <w:color w:val="3B3838" w:themeColor="background2" w:themeShade="40"/>
        </w:rPr>
        <w:t xml:space="preserve">Carrie Zitzman </w:t>
      </w:r>
    </w:p>
    <w:p w14:paraId="6BC31F08" w14:textId="77777777" w:rsidR="00490001" w:rsidRPr="00D54097" w:rsidRDefault="00490001" w:rsidP="007E1E45">
      <w:pPr>
        <w:spacing w:line="276" w:lineRule="auto"/>
        <w:ind w:left="1440"/>
        <w:rPr>
          <w:rFonts w:ascii="Gotham Book" w:hAnsi="Gotham Book"/>
          <w:color w:val="3B3838" w:themeColor="background2" w:themeShade="40"/>
        </w:rPr>
      </w:pPr>
    </w:p>
    <w:p w14:paraId="13C258F5" w14:textId="77777777" w:rsidR="001A7DFE" w:rsidRDefault="00583061" w:rsidP="001A7DFE">
      <w:pPr>
        <w:pStyle w:val="ListParagraph"/>
        <w:spacing w:line="276" w:lineRule="auto"/>
        <w:rPr>
          <w:rFonts w:ascii="Gotham Book" w:hAnsi="Gotham Book"/>
          <w:color w:val="3B3838" w:themeColor="background2" w:themeShade="40"/>
        </w:rPr>
      </w:pPr>
      <w:r w:rsidRPr="00D54097">
        <w:rPr>
          <w:rFonts w:ascii="Gotham Book" w:hAnsi="Gotham Book"/>
          <w:color w:val="3B3838" w:themeColor="background2" w:themeShade="40"/>
        </w:rPr>
        <w:t>ABSENT</w:t>
      </w:r>
    </w:p>
    <w:p w14:paraId="7A3B04E2" w14:textId="77777777" w:rsidR="001A7DFE" w:rsidRDefault="001A7DFE" w:rsidP="001A7DFE">
      <w:pPr>
        <w:pStyle w:val="ListParagraph"/>
        <w:spacing w:line="276" w:lineRule="auto"/>
        <w:rPr>
          <w:rFonts w:ascii="Gotham Book" w:hAnsi="Gotham Book"/>
          <w:color w:val="3B3838" w:themeColor="background2" w:themeShade="40"/>
        </w:rPr>
      </w:pPr>
    </w:p>
    <w:p w14:paraId="260855FC" w14:textId="0288514F" w:rsidR="00071FA6" w:rsidRDefault="001A7DFE" w:rsidP="001A7DF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Andrea Brayton, Melissa Cox, Boone Huffaker, Charlene Ingle, Ryan Kemnetz, Renee Johnson, Sonja Spell, Elizabeth Tampas Dixon, </w:t>
      </w:r>
      <w:r w:rsidR="00737526">
        <w:rPr>
          <w:rFonts w:ascii="Gotham Book" w:hAnsi="Gotham Book"/>
          <w:color w:val="3B3838" w:themeColor="background2" w:themeShade="40"/>
        </w:rPr>
        <w:t>Teresa Volkodav-Crabtree, Chrissy Wills-Maples</w:t>
      </w:r>
    </w:p>
    <w:p w14:paraId="15ACAD93" w14:textId="77777777" w:rsidR="001A7DFE" w:rsidRPr="00D54097" w:rsidRDefault="001A7DFE" w:rsidP="001A7DFE">
      <w:pPr>
        <w:pStyle w:val="ListParagraph"/>
        <w:spacing w:line="276" w:lineRule="auto"/>
        <w:ind w:firstLine="720"/>
        <w:rPr>
          <w:rFonts w:ascii="Gotham Book" w:hAnsi="Gotham Book"/>
          <w:color w:val="3B3838" w:themeColor="background2" w:themeShade="40"/>
        </w:rPr>
      </w:pPr>
    </w:p>
    <w:p w14:paraId="7CDDD3AF" w14:textId="6A5ABF8B" w:rsidR="00CB5E3A" w:rsidRPr="00D54097" w:rsidRDefault="00583061" w:rsidP="00CB5E3A">
      <w:pPr>
        <w:pStyle w:val="ListParagraph"/>
        <w:numPr>
          <w:ilvl w:val="0"/>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WELCOME</w:t>
      </w:r>
    </w:p>
    <w:p w14:paraId="3E0816B7" w14:textId="6490B4A1" w:rsidR="00312C99" w:rsidRDefault="00667462" w:rsidP="003C12A1">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Julie Roe, Employee Relations Manager,</w:t>
      </w:r>
      <w:r w:rsidR="003C12A1" w:rsidRPr="003C12A1">
        <w:rPr>
          <w:rFonts w:ascii="Gotham Book" w:hAnsi="Gotham Book"/>
          <w:color w:val="3B3838" w:themeColor="background2" w:themeShade="40"/>
        </w:rPr>
        <w:t xml:space="preserve"> welcomed everyone to the</w:t>
      </w:r>
      <w:r>
        <w:rPr>
          <w:rFonts w:ascii="Gotham Book" w:hAnsi="Gotham Book"/>
          <w:color w:val="3B3838" w:themeColor="background2" w:themeShade="40"/>
        </w:rPr>
        <w:t xml:space="preserve"> December</w:t>
      </w:r>
      <w:r w:rsidR="003C12A1" w:rsidRPr="003C12A1">
        <w:rPr>
          <w:rFonts w:ascii="Gotham Book" w:hAnsi="Gotham Book"/>
          <w:color w:val="3B3838" w:themeColor="background2" w:themeShade="40"/>
        </w:rPr>
        <w:t xml:space="preserve"> meeting.</w:t>
      </w:r>
    </w:p>
    <w:p w14:paraId="032B3E80" w14:textId="77777777" w:rsidR="00B0534F" w:rsidRPr="00071FA6" w:rsidRDefault="00B0534F" w:rsidP="003C12A1">
      <w:pPr>
        <w:spacing w:line="276" w:lineRule="auto"/>
        <w:ind w:left="1440"/>
        <w:rPr>
          <w:rFonts w:ascii="Gotham Book" w:hAnsi="Gotham Book"/>
          <w:color w:val="3B3838" w:themeColor="background2" w:themeShade="40"/>
        </w:rPr>
      </w:pPr>
    </w:p>
    <w:p w14:paraId="240170D8" w14:textId="609B3E8F" w:rsidR="007A521E" w:rsidRPr="00D54097" w:rsidRDefault="00BE2492" w:rsidP="00A57F50">
      <w:pPr>
        <w:pStyle w:val="ListParagraph"/>
        <w:numPr>
          <w:ilvl w:val="0"/>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UPDATES</w:t>
      </w:r>
    </w:p>
    <w:p w14:paraId="280E3B74" w14:textId="77777777" w:rsidR="00D54097" w:rsidRPr="00D54097" w:rsidRDefault="00D54097" w:rsidP="00D54097">
      <w:pPr>
        <w:pStyle w:val="ListParagraph"/>
        <w:numPr>
          <w:ilvl w:val="1"/>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Office of the Provost Update – Diane Kelly, Vice Provost for Faculty Affairs</w:t>
      </w:r>
    </w:p>
    <w:p w14:paraId="450BABE1" w14:textId="77777777" w:rsidR="00D54097" w:rsidRPr="00D54097" w:rsidRDefault="00D54097" w:rsidP="00D54097">
      <w:pPr>
        <w:pStyle w:val="ListParagraph"/>
        <w:spacing w:line="276" w:lineRule="auto"/>
        <w:ind w:left="1440"/>
        <w:rPr>
          <w:rFonts w:ascii="Gotham Book" w:hAnsi="Gotham Book"/>
          <w:color w:val="3B3838" w:themeColor="background2" w:themeShade="40"/>
        </w:rPr>
      </w:pPr>
    </w:p>
    <w:p w14:paraId="043ED9F7" w14:textId="3A3318FB" w:rsidR="00140F92" w:rsidRDefault="00D54097" w:rsidP="00667462">
      <w:pPr>
        <w:pStyle w:val="ListParagraph"/>
        <w:spacing w:line="276" w:lineRule="auto"/>
        <w:ind w:left="1440"/>
        <w:rPr>
          <w:rFonts w:ascii="Gotham Book" w:hAnsi="Gotham Book"/>
          <w:color w:val="3B3838" w:themeColor="background2" w:themeShade="40"/>
        </w:rPr>
      </w:pPr>
      <w:r w:rsidRPr="00D54097">
        <w:rPr>
          <w:rFonts w:ascii="Gotham Book" w:hAnsi="Gotham Book"/>
          <w:color w:val="3B3838" w:themeColor="background2" w:themeShade="40"/>
        </w:rPr>
        <w:t xml:space="preserve">Dr. Diane Kelly greeted the group </w:t>
      </w:r>
      <w:r w:rsidR="006C7281">
        <w:rPr>
          <w:rFonts w:ascii="Gotham Book" w:hAnsi="Gotham Book"/>
          <w:color w:val="3B3838" w:themeColor="background2" w:themeShade="40"/>
        </w:rPr>
        <w:t xml:space="preserve">and began </w:t>
      </w:r>
      <w:r w:rsidR="00582BEA">
        <w:rPr>
          <w:rFonts w:ascii="Gotham Book" w:hAnsi="Gotham Book"/>
          <w:color w:val="3B3838" w:themeColor="background2" w:themeShade="40"/>
        </w:rPr>
        <w:t>her update by reflecting on the end of the semester. She noted yesterday was the last day of classes and graduation ceremonies will take place in the next week. She discussed the new winter mini term</w:t>
      </w:r>
      <w:r w:rsidR="0022308D">
        <w:rPr>
          <w:rFonts w:ascii="Gotham Book" w:hAnsi="Gotham Book"/>
          <w:color w:val="3B3838" w:themeColor="background2" w:themeShade="40"/>
        </w:rPr>
        <w:t xml:space="preserve">, a new three-week term, and </w:t>
      </w:r>
      <w:r w:rsidR="00582BEA">
        <w:rPr>
          <w:rFonts w:ascii="Gotham Book" w:hAnsi="Gotham Book"/>
          <w:color w:val="3B3838" w:themeColor="background2" w:themeShade="40"/>
        </w:rPr>
        <w:t xml:space="preserve">how it will impact the campus. </w:t>
      </w:r>
      <w:r w:rsidR="0022308D">
        <w:rPr>
          <w:rFonts w:ascii="Gotham Book" w:hAnsi="Gotham Book"/>
          <w:color w:val="3B3838" w:themeColor="background2" w:themeShade="40"/>
        </w:rPr>
        <w:t>The term</w:t>
      </w:r>
      <w:r w:rsidR="00582BEA">
        <w:rPr>
          <w:rFonts w:ascii="Gotham Book" w:hAnsi="Gotham Book"/>
          <w:color w:val="3B3838" w:themeColor="background2" w:themeShade="40"/>
        </w:rPr>
        <w:t xml:space="preserve"> will begin on January 3 and end on January 21. Spring semester will begin on January 24. </w:t>
      </w:r>
    </w:p>
    <w:p w14:paraId="3F1A5BAA" w14:textId="713B6A03" w:rsidR="00582BEA" w:rsidRDefault="00582BEA" w:rsidP="00667462">
      <w:pPr>
        <w:pStyle w:val="ListParagraph"/>
        <w:spacing w:line="276" w:lineRule="auto"/>
        <w:ind w:left="1440"/>
        <w:rPr>
          <w:rFonts w:ascii="Gotham Book" w:hAnsi="Gotham Book"/>
          <w:color w:val="3B3838" w:themeColor="background2" w:themeShade="40"/>
        </w:rPr>
      </w:pPr>
    </w:p>
    <w:p w14:paraId="0F5EEC74" w14:textId="663B76B0" w:rsidR="00582BEA" w:rsidRDefault="00582BEA" w:rsidP="00667462">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Kelly </w:t>
      </w:r>
      <w:r w:rsidR="006E7F20">
        <w:rPr>
          <w:rFonts w:ascii="Gotham Book" w:hAnsi="Gotham Book"/>
          <w:color w:val="3B3838" w:themeColor="background2" w:themeShade="40"/>
        </w:rPr>
        <w:t>next discussed</w:t>
      </w:r>
      <w:r>
        <w:rPr>
          <w:rFonts w:ascii="Gotham Book" w:hAnsi="Gotham Book"/>
          <w:color w:val="3B3838" w:themeColor="background2" w:themeShade="40"/>
        </w:rPr>
        <w:t xml:space="preserve"> the </w:t>
      </w:r>
      <w:r w:rsidR="0022308D">
        <w:rPr>
          <w:rFonts w:ascii="Gotham Book" w:hAnsi="Gotham Book"/>
          <w:color w:val="3B3838" w:themeColor="background2" w:themeShade="40"/>
        </w:rPr>
        <w:t>s</w:t>
      </w:r>
      <w:r>
        <w:rPr>
          <w:rFonts w:ascii="Gotham Book" w:hAnsi="Gotham Book"/>
          <w:color w:val="3B3838" w:themeColor="background2" w:themeShade="40"/>
        </w:rPr>
        <w:t xml:space="preserve">tudent </w:t>
      </w:r>
      <w:hyperlink r:id="rId8" w:history="1">
        <w:r w:rsidRPr="0022308D">
          <w:rPr>
            <w:rStyle w:val="Hyperlink"/>
            <w:rFonts w:ascii="Gotham Book" w:hAnsi="Gotham Book"/>
          </w:rPr>
          <w:t>Success Summit</w:t>
        </w:r>
      </w:hyperlink>
      <w:r w:rsidR="006E7F20">
        <w:rPr>
          <w:rFonts w:ascii="Gotham Book" w:hAnsi="Gotham Book"/>
          <w:color w:val="3B3838" w:themeColor="background2" w:themeShade="40"/>
        </w:rPr>
        <w:t xml:space="preserve"> that recently took place. Vice Provost Amber Williams hosted the event, and Dr. Kelly shared that she attended a session kicking off the Volunteer experience for students, which is part of the </w:t>
      </w:r>
      <w:hyperlink r:id="rId9" w:history="1">
        <w:r w:rsidR="006E7F20" w:rsidRPr="0022308D">
          <w:rPr>
            <w:rStyle w:val="Hyperlink"/>
            <w:rFonts w:ascii="Gotham Book" w:hAnsi="Gotham Book"/>
          </w:rPr>
          <w:t xml:space="preserve">Strategic </w:t>
        </w:r>
        <w:r w:rsidR="0022308D" w:rsidRPr="0022308D">
          <w:rPr>
            <w:rStyle w:val="Hyperlink"/>
            <w:rFonts w:ascii="Gotham Book" w:hAnsi="Gotham Book"/>
          </w:rPr>
          <w:t>Vision</w:t>
        </w:r>
      </w:hyperlink>
      <w:r w:rsidR="006E7F20">
        <w:rPr>
          <w:rFonts w:ascii="Gotham Book" w:hAnsi="Gotham Book"/>
          <w:color w:val="3B3838" w:themeColor="background2" w:themeShade="40"/>
        </w:rPr>
        <w:t xml:space="preserve"> that the Chancellor recently released </w:t>
      </w:r>
      <w:r w:rsidR="0022308D">
        <w:rPr>
          <w:rFonts w:ascii="Gotham Book" w:hAnsi="Gotham Book"/>
          <w:color w:val="3B3838" w:themeColor="background2" w:themeShade="40"/>
        </w:rPr>
        <w:t xml:space="preserve">and </w:t>
      </w:r>
      <w:r w:rsidR="006E7F20">
        <w:rPr>
          <w:rFonts w:ascii="Gotham Book" w:hAnsi="Gotham Book"/>
          <w:color w:val="3B3838" w:themeColor="background2" w:themeShade="40"/>
        </w:rPr>
        <w:t xml:space="preserve">was approved by the </w:t>
      </w:r>
      <w:r w:rsidR="006E7F20">
        <w:rPr>
          <w:rFonts w:ascii="Gotham Book" w:hAnsi="Gotham Book"/>
          <w:color w:val="3B3838" w:themeColor="background2" w:themeShade="40"/>
        </w:rPr>
        <w:lastRenderedPageBreak/>
        <w:t>Board of Trustees. She said it was a great session orienting the campus to the meaning and principles of the Volunteer experience for students, and it was thoughtful about things we can all do to support students</w:t>
      </w:r>
      <w:r w:rsidR="0022308D">
        <w:rPr>
          <w:rFonts w:ascii="Gotham Book" w:hAnsi="Gotham Book"/>
          <w:color w:val="3B3838" w:themeColor="background2" w:themeShade="40"/>
        </w:rPr>
        <w:t>.</w:t>
      </w:r>
    </w:p>
    <w:p w14:paraId="06937D0C" w14:textId="6330D6B3" w:rsidR="006E7F20" w:rsidRDefault="006E7F20" w:rsidP="00667462">
      <w:pPr>
        <w:pStyle w:val="ListParagraph"/>
        <w:spacing w:line="276" w:lineRule="auto"/>
        <w:ind w:left="1440"/>
        <w:rPr>
          <w:rFonts w:ascii="Gotham Book" w:hAnsi="Gotham Book"/>
          <w:color w:val="3B3838" w:themeColor="background2" w:themeShade="40"/>
        </w:rPr>
      </w:pPr>
    </w:p>
    <w:p w14:paraId="63A98AB6" w14:textId="016A5B4E" w:rsidR="006E7F20" w:rsidRDefault="006E7F20" w:rsidP="00667462">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Kelly next focused on </w:t>
      </w:r>
      <w:hyperlink r:id="rId10" w:history="1">
        <w:r w:rsidR="0022308D" w:rsidRPr="0022308D">
          <w:rPr>
            <w:rStyle w:val="Hyperlink"/>
            <w:rFonts w:ascii="Gotham Book" w:hAnsi="Gotham Book"/>
          </w:rPr>
          <w:t>Periodic Post-Tenure Performance Reviews (PPPR)</w:t>
        </w:r>
      </w:hyperlink>
      <w:r w:rsidR="0022308D">
        <w:rPr>
          <w:rFonts w:ascii="Gotham Book" w:hAnsi="Gotham Book"/>
          <w:color w:val="3B3838" w:themeColor="background2" w:themeShade="40"/>
        </w:rPr>
        <w:t xml:space="preserve">. </w:t>
      </w:r>
      <w:r>
        <w:rPr>
          <w:rFonts w:ascii="Gotham Book" w:hAnsi="Gotham Book"/>
          <w:color w:val="3B3838" w:themeColor="background2" w:themeShade="40"/>
        </w:rPr>
        <w:t xml:space="preserve">She explained </w:t>
      </w:r>
      <w:r w:rsidR="0022308D">
        <w:rPr>
          <w:rFonts w:ascii="Gotham Book" w:hAnsi="Gotham Book"/>
          <w:color w:val="3B3838" w:themeColor="background2" w:themeShade="40"/>
        </w:rPr>
        <w:t>PPPR</w:t>
      </w:r>
      <w:r>
        <w:rPr>
          <w:rFonts w:ascii="Gotham Book" w:hAnsi="Gotham Book"/>
          <w:color w:val="3B3838" w:themeColor="background2" w:themeShade="40"/>
        </w:rPr>
        <w:t xml:space="preserve"> is another type of review that faculty </w:t>
      </w:r>
      <w:r w:rsidR="009B19A2">
        <w:rPr>
          <w:rFonts w:ascii="Gotham Book" w:hAnsi="Gotham Book"/>
          <w:color w:val="3B3838" w:themeColor="background2" w:themeShade="40"/>
        </w:rPr>
        <w:t>must</w:t>
      </w:r>
      <w:r>
        <w:rPr>
          <w:rFonts w:ascii="Gotham Book" w:hAnsi="Gotham Book"/>
          <w:color w:val="3B3838" w:themeColor="background2" w:themeShade="40"/>
        </w:rPr>
        <w:t xml:space="preserve"> </w:t>
      </w:r>
      <w:r w:rsidR="00720BD3">
        <w:rPr>
          <w:rFonts w:ascii="Gotham Book" w:hAnsi="Gotham Book"/>
          <w:color w:val="3B3838" w:themeColor="background2" w:themeShade="40"/>
        </w:rPr>
        <w:t>undergo,</w:t>
      </w:r>
      <w:r>
        <w:rPr>
          <w:rFonts w:ascii="Gotham Book" w:hAnsi="Gotham Book"/>
          <w:color w:val="3B3838" w:themeColor="background2" w:themeShade="40"/>
        </w:rPr>
        <w:t xml:space="preserve"> </w:t>
      </w:r>
      <w:r w:rsidR="009B19A2">
        <w:rPr>
          <w:rFonts w:ascii="Gotham Book" w:hAnsi="Gotham Book"/>
          <w:color w:val="3B3838" w:themeColor="background2" w:themeShade="40"/>
        </w:rPr>
        <w:t xml:space="preserve">taking </w:t>
      </w:r>
      <w:r>
        <w:rPr>
          <w:rFonts w:ascii="Gotham Book" w:hAnsi="Gotham Book"/>
          <w:color w:val="3B3838" w:themeColor="background2" w:themeShade="40"/>
        </w:rPr>
        <w:t xml:space="preserve">place every six years after they have been tenured. </w:t>
      </w:r>
      <w:r w:rsidR="009B19A2">
        <w:rPr>
          <w:rFonts w:ascii="Gotham Book" w:hAnsi="Gotham Book"/>
          <w:color w:val="3B3838" w:themeColor="background2" w:themeShade="40"/>
        </w:rPr>
        <w:t xml:space="preserve">The </w:t>
      </w:r>
      <w:r w:rsidR="00D96424">
        <w:rPr>
          <w:rFonts w:ascii="Gotham Book" w:hAnsi="Gotham Book"/>
          <w:color w:val="3B3838" w:themeColor="background2" w:themeShade="40"/>
        </w:rPr>
        <w:t>first reviews finished up in spring 2020</w:t>
      </w:r>
      <w:r w:rsidR="009B19A2">
        <w:rPr>
          <w:rFonts w:ascii="Gotham Book" w:hAnsi="Gotham Book"/>
          <w:color w:val="3B3838" w:themeColor="background2" w:themeShade="40"/>
        </w:rPr>
        <w:t xml:space="preserve"> and she said current reviews are getting underway. D</w:t>
      </w:r>
      <w:r w:rsidR="00D96424">
        <w:rPr>
          <w:rFonts w:ascii="Gotham Book" w:hAnsi="Gotham Book"/>
          <w:color w:val="3B3838" w:themeColor="background2" w:themeShade="40"/>
        </w:rPr>
        <w:t>epending on representatives’ roles they may intersect with that process.</w:t>
      </w:r>
    </w:p>
    <w:p w14:paraId="7E09CD74" w14:textId="591BCE61" w:rsidR="00D96424" w:rsidRDefault="00D96424" w:rsidP="00667462">
      <w:pPr>
        <w:pStyle w:val="ListParagraph"/>
        <w:spacing w:line="276" w:lineRule="auto"/>
        <w:ind w:left="1440"/>
        <w:rPr>
          <w:rFonts w:ascii="Gotham Book" w:hAnsi="Gotham Book"/>
          <w:color w:val="3B3838" w:themeColor="background2" w:themeShade="40"/>
        </w:rPr>
      </w:pPr>
    </w:p>
    <w:p w14:paraId="1AC9472B" w14:textId="70436E5B" w:rsidR="00D96424" w:rsidRDefault="009B19A2" w:rsidP="00667462">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Kelly </w:t>
      </w:r>
      <w:r w:rsidR="00337A5F">
        <w:rPr>
          <w:rFonts w:ascii="Gotham Book" w:hAnsi="Gotham Book"/>
          <w:color w:val="3B3838" w:themeColor="background2" w:themeShade="40"/>
        </w:rPr>
        <w:t>closed her update by discussing</w:t>
      </w:r>
      <w:r w:rsidR="00D96424">
        <w:rPr>
          <w:rFonts w:ascii="Gotham Book" w:hAnsi="Gotham Book"/>
          <w:color w:val="3B3838" w:themeColor="background2" w:themeShade="40"/>
        </w:rPr>
        <w:t xml:space="preserve"> </w:t>
      </w:r>
      <w:r w:rsidR="00337A5F">
        <w:rPr>
          <w:rFonts w:ascii="Gotham Book" w:hAnsi="Gotham Book"/>
          <w:color w:val="3B3838" w:themeColor="background2" w:themeShade="40"/>
        </w:rPr>
        <w:t>the plan to transition</w:t>
      </w:r>
      <w:r w:rsidR="00D96424">
        <w:rPr>
          <w:rFonts w:ascii="Gotham Book" w:hAnsi="Gotham Book"/>
          <w:color w:val="3B3838" w:themeColor="background2" w:themeShade="40"/>
        </w:rPr>
        <w:t xml:space="preserve"> faculty searches to </w:t>
      </w:r>
      <w:hyperlink r:id="rId11" w:history="1">
        <w:r w:rsidR="00D96424" w:rsidRPr="009B19A2">
          <w:rPr>
            <w:rStyle w:val="Hyperlink"/>
            <w:rFonts w:ascii="Gotham Book" w:hAnsi="Gotham Book"/>
          </w:rPr>
          <w:t>Interfolio</w:t>
        </w:r>
      </w:hyperlink>
      <w:r w:rsidR="00426BF4">
        <w:rPr>
          <w:rFonts w:ascii="Gotham Book" w:hAnsi="Gotham Book"/>
          <w:color w:val="3B3838" w:themeColor="background2" w:themeShade="40"/>
        </w:rPr>
        <w:t>, a faculty information system</w:t>
      </w:r>
      <w:r w:rsidR="00D96424">
        <w:rPr>
          <w:rFonts w:ascii="Gotham Book" w:hAnsi="Gotham Book"/>
          <w:color w:val="3B3838" w:themeColor="background2" w:themeShade="40"/>
        </w:rPr>
        <w:t xml:space="preserve">. </w:t>
      </w:r>
      <w:r w:rsidR="00426BF4">
        <w:rPr>
          <w:rFonts w:ascii="Gotham Book" w:hAnsi="Gotham Book"/>
          <w:color w:val="3B3838" w:themeColor="background2" w:themeShade="40"/>
        </w:rPr>
        <w:t xml:space="preserve">Over the next few </w:t>
      </w:r>
      <w:proofErr w:type="gramStart"/>
      <w:r w:rsidR="00426BF4">
        <w:rPr>
          <w:rFonts w:ascii="Gotham Book" w:hAnsi="Gotham Book"/>
          <w:color w:val="3B3838" w:themeColor="background2" w:themeShade="40"/>
        </w:rPr>
        <w:t>years</w:t>
      </w:r>
      <w:proofErr w:type="gramEnd"/>
      <w:r w:rsidR="00426BF4">
        <w:rPr>
          <w:rFonts w:ascii="Gotham Book" w:hAnsi="Gotham Book"/>
          <w:color w:val="3B3838" w:themeColor="background2" w:themeShade="40"/>
        </w:rPr>
        <w:t xml:space="preserve"> t</w:t>
      </w:r>
      <w:r w:rsidR="00D96424">
        <w:rPr>
          <w:rFonts w:ascii="Gotham Book" w:hAnsi="Gotham Book"/>
          <w:color w:val="3B3838" w:themeColor="background2" w:themeShade="40"/>
        </w:rPr>
        <w:t>he</w:t>
      </w:r>
      <w:r w:rsidR="00337A5F">
        <w:rPr>
          <w:rFonts w:ascii="Gotham Book" w:hAnsi="Gotham Book"/>
          <w:color w:val="3B3838" w:themeColor="background2" w:themeShade="40"/>
        </w:rPr>
        <w:t xml:space="preserve"> Provost’s Office </w:t>
      </w:r>
      <w:r w:rsidR="00D96424">
        <w:rPr>
          <w:rFonts w:ascii="Gotham Book" w:hAnsi="Gotham Book"/>
          <w:color w:val="3B3838" w:themeColor="background2" w:themeShade="40"/>
        </w:rPr>
        <w:t xml:space="preserve">will transition </w:t>
      </w:r>
      <w:r w:rsidR="00337A5F">
        <w:rPr>
          <w:rFonts w:ascii="Gotham Book" w:hAnsi="Gotham Book"/>
          <w:color w:val="3B3838" w:themeColor="background2" w:themeShade="40"/>
        </w:rPr>
        <w:t>faculty</w:t>
      </w:r>
      <w:r w:rsidR="00D96424">
        <w:rPr>
          <w:rFonts w:ascii="Gotham Book" w:hAnsi="Gotham Book"/>
          <w:color w:val="3B3838" w:themeColor="background2" w:themeShade="40"/>
        </w:rPr>
        <w:t xml:space="preserve"> performance, review, </w:t>
      </w:r>
      <w:r w:rsidR="00337A5F">
        <w:rPr>
          <w:rFonts w:ascii="Gotham Book" w:hAnsi="Gotham Book"/>
          <w:color w:val="3B3838" w:themeColor="background2" w:themeShade="40"/>
        </w:rPr>
        <w:t>promotion,</w:t>
      </w:r>
      <w:r w:rsidR="00D96424">
        <w:rPr>
          <w:rFonts w:ascii="Gotham Book" w:hAnsi="Gotham Book"/>
          <w:color w:val="3B3838" w:themeColor="background2" w:themeShade="40"/>
        </w:rPr>
        <w:t xml:space="preserve"> and tenure processes to </w:t>
      </w:r>
      <w:r>
        <w:rPr>
          <w:rFonts w:ascii="Gotham Book" w:hAnsi="Gotham Book"/>
          <w:color w:val="3B3838" w:themeColor="background2" w:themeShade="40"/>
        </w:rPr>
        <w:t>Interfolio</w:t>
      </w:r>
      <w:r w:rsidR="00D96424">
        <w:rPr>
          <w:rFonts w:ascii="Gotham Book" w:hAnsi="Gotham Book"/>
          <w:color w:val="3B3838" w:themeColor="background2" w:themeShade="40"/>
        </w:rPr>
        <w:t>. She explained many transactions currently done on paper or via PDFs will</w:t>
      </w:r>
      <w:r w:rsidR="00426BF4">
        <w:rPr>
          <w:rFonts w:ascii="Gotham Book" w:hAnsi="Gotham Book"/>
          <w:color w:val="3B3838" w:themeColor="background2" w:themeShade="40"/>
        </w:rPr>
        <w:t xml:space="preserve"> </w:t>
      </w:r>
      <w:r w:rsidR="00D96424">
        <w:rPr>
          <w:rFonts w:ascii="Gotham Book" w:hAnsi="Gotham Book"/>
          <w:color w:val="3B3838" w:themeColor="background2" w:themeShade="40"/>
        </w:rPr>
        <w:t xml:space="preserve">be entered into the new system. </w:t>
      </w:r>
      <w:r>
        <w:rPr>
          <w:rFonts w:ascii="Gotham Book" w:hAnsi="Gotham Book"/>
          <w:color w:val="3B3838" w:themeColor="background2" w:themeShade="40"/>
        </w:rPr>
        <w:t>The</w:t>
      </w:r>
      <w:r w:rsidR="00D96424">
        <w:rPr>
          <w:rFonts w:ascii="Gotham Book" w:hAnsi="Gotham Book"/>
          <w:color w:val="3B3838" w:themeColor="background2" w:themeShade="40"/>
        </w:rPr>
        <w:t xml:space="preserve"> transition to Interfolio will hopefully save people time and effort and make practices run better. </w:t>
      </w:r>
      <w:r>
        <w:rPr>
          <w:rFonts w:ascii="Gotham Book" w:hAnsi="Gotham Book"/>
          <w:color w:val="3B3838" w:themeColor="background2" w:themeShade="40"/>
        </w:rPr>
        <w:t>Faculty Affairs has</w:t>
      </w:r>
      <w:r w:rsidR="00D96424">
        <w:rPr>
          <w:rFonts w:ascii="Gotham Book" w:hAnsi="Gotham Book"/>
          <w:color w:val="3B3838" w:themeColor="background2" w:themeShade="40"/>
        </w:rPr>
        <w:t xml:space="preserve"> </w:t>
      </w:r>
      <w:r w:rsidR="001E10C2">
        <w:rPr>
          <w:rFonts w:ascii="Gotham Book" w:hAnsi="Gotham Book"/>
          <w:color w:val="3B3838" w:themeColor="background2" w:themeShade="40"/>
        </w:rPr>
        <w:t>begun</w:t>
      </w:r>
      <w:r w:rsidR="00D96424">
        <w:rPr>
          <w:rFonts w:ascii="Gotham Book" w:hAnsi="Gotham Book"/>
          <w:color w:val="3B3838" w:themeColor="background2" w:themeShade="40"/>
        </w:rPr>
        <w:t xml:space="preserve"> a series of information sessions, with the first session</w:t>
      </w:r>
      <w:r>
        <w:rPr>
          <w:rFonts w:ascii="Gotham Book" w:hAnsi="Gotham Book"/>
          <w:color w:val="3B3838" w:themeColor="background2" w:themeShade="40"/>
        </w:rPr>
        <w:t xml:space="preserve"> taking place</w:t>
      </w:r>
      <w:r w:rsidR="00D96424">
        <w:rPr>
          <w:rFonts w:ascii="Gotham Book" w:hAnsi="Gotham Book"/>
          <w:color w:val="3B3838" w:themeColor="background2" w:themeShade="40"/>
        </w:rPr>
        <w:t xml:space="preserve"> several weeks ago. Th</w:t>
      </w:r>
      <w:r w:rsidR="00337A5F">
        <w:rPr>
          <w:rFonts w:ascii="Gotham Book" w:hAnsi="Gotham Book"/>
          <w:color w:val="3B3838" w:themeColor="background2" w:themeShade="40"/>
        </w:rPr>
        <w:t>e</w:t>
      </w:r>
      <w:r>
        <w:rPr>
          <w:rFonts w:ascii="Gotham Book" w:hAnsi="Gotham Book"/>
          <w:color w:val="3B3838" w:themeColor="background2" w:themeShade="40"/>
        </w:rPr>
        <w:t xml:space="preserve">y </w:t>
      </w:r>
      <w:r w:rsidR="00337A5F">
        <w:rPr>
          <w:rFonts w:ascii="Gotham Book" w:hAnsi="Gotham Book"/>
          <w:color w:val="3B3838" w:themeColor="background2" w:themeShade="40"/>
        </w:rPr>
        <w:t xml:space="preserve">are planning a suite of training and education for employees </w:t>
      </w:r>
      <w:r>
        <w:rPr>
          <w:rFonts w:ascii="Gotham Book" w:hAnsi="Gotham Book"/>
          <w:color w:val="3B3838" w:themeColor="background2" w:themeShade="40"/>
        </w:rPr>
        <w:t>who will</w:t>
      </w:r>
      <w:r w:rsidR="00337A5F">
        <w:rPr>
          <w:rFonts w:ascii="Gotham Book" w:hAnsi="Gotham Book"/>
          <w:color w:val="3B3838" w:themeColor="background2" w:themeShade="40"/>
        </w:rPr>
        <w:t xml:space="preserve"> </w:t>
      </w:r>
      <w:r>
        <w:rPr>
          <w:rFonts w:ascii="Gotham Book" w:hAnsi="Gotham Book"/>
          <w:color w:val="3B3838" w:themeColor="background2" w:themeShade="40"/>
        </w:rPr>
        <w:t>use Interfol</w:t>
      </w:r>
      <w:r w:rsidR="00426BF4">
        <w:rPr>
          <w:rFonts w:ascii="Gotham Book" w:hAnsi="Gotham Book"/>
          <w:color w:val="3B3838" w:themeColor="background2" w:themeShade="40"/>
        </w:rPr>
        <w:t>io.</w:t>
      </w:r>
    </w:p>
    <w:p w14:paraId="755A7CE5" w14:textId="77777777" w:rsidR="00024C12" w:rsidRPr="008637E8" w:rsidRDefault="00024C12" w:rsidP="00471071">
      <w:pPr>
        <w:pStyle w:val="ListParagraph"/>
        <w:spacing w:line="276" w:lineRule="auto"/>
        <w:ind w:left="1440"/>
        <w:rPr>
          <w:rFonts w:ascii="Gotham Book" w:hAnsi="Gotham Book"/>
          <w:color w:val="3B3838" w:themeColor="background2" w:themeShade="40"/>
        </w:rPr>
      </w:pPr>
    </w:p>
    <w:p w14:paraId="5BAF067A" w14:textId="77777777" w:rsidR="008637E8" w:rsidRPr="00D54097" w:rsidRDefault="008637E8" w:rsidP="006C3907">
      <w:pPr>
        <w:pStyle w:val="ListParagraph"/>
        <w:spacing w:line="276" w:lineRule="auto"/>
        <w:ind w:left="1440"/>
        <w:rPr>
          <w:rFonts w:ascii="Gotham Book" w:hAnsi="Gotham Book"/>
          <w:color w:val="3B3838" w:themeColor="background2" w:themeShade="40"/>
        </w:rPr>
      </w:pPr>
    </w:p>
    <w:p w14:paraId="53DB2516" w14:textId="3D140B6C" w:rsidR="00D54097" w:rsidRPr="00D54097" w:rsidRDefault="00D54097" w:rsidP="00D54097">
      <w:pPr>
        <w:pStyle w:val="ListParagraph"/>
        <w:numPr>
          <w:ilvl w:val="1"/>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Division of Student Life Update – Jill Zambito, Assistant Vice Chancellor for Student Life</w:t>
      </w:r>
    </w:p>
    <w:p w14:paraId="192AB15C" w14:textId="77777777" w:rsidR="00D54097" w:rsidRPr="00D54097" w:rsidRDefault="00D54097" w:rsidP="00D54097">
      <w:pPr>
        <w:pStyle w:val="ListParagraph"/>
        <w:spacing w:line="276" w:lineRule="auto"/>
        <w:ind w:left="1440"/>
        <w:rPr>
          <w:rFonts w:ascii="Gotham Book" w:hAnsi="Gotham Book"/>
          <w:color w:val="3B3838" w:themeColor="background2" w:themeShade="40"/>
        </w:rPr>
      </w:pPr>
    </w:p>
    <w:p w14:paraId="33EEB884" w14:textId="0D765A75" w:rsidR="009B6574" w:rsidRDefault="00D54097" w:rsidP="00667462">
      <w:pPr>
        <w:pStyle w:val="ListParagraph"/>
        <w:spacing w:line="276" w:lineRule="auto"/>
        <w:ind w:left="1440"/>
        <w:rPr>
          <w:rFonts w:ascii="Gotham Book" w:hAnsi="Gotham Book"/>
          <w:color w:val="3B3838" w:themeColor="background2" w:themeShade="40"/>
        </w:rPr>
      </w:pPr>
      <w:r w:rsidRPr="00D54097">
        <w:rPr>
          <w:rFonts w:ascii="Gotham Book" w:hAnsi="Gotham Book"/>
          <w:color w:val="3B3838" w:themeColor="background2" w:themeShade="40"/>
        </w:rPr>
        <w:t>Dr. Jill Zambito greeted the group and began</w:t>
      </w:r>
      <w:r w:rsidR="00337A5F">
        <w:rPr>
          <w:rFonts w:ascii="Gotham Book" w:hAnsi="Gotham Book"/>
          <w:color w:val="3B3838" w:themeColor="background2" w:themeShade="40"/>
        </w:rPr>
        <w:t xml:space="preserve"> her update by featuring the new </w:t>
      </w:r>
      <w:hyperlink r:id="rId12" w:history="1">
        <w:r w:rsidR="00337A5F" w:rsidRPr="00426BF4">
          <w:rPr>
            <w:rStyle w:val="Hyperlink"/>
            <w:rFonts w:ascii="Gotham Book" w:hAnsi="Gotham Book"/>
          </w:rPr>
          <w:t>Be Well Breaks program</w:t>
        </w:r>
      </w:hyperlink>
      <w:r w:rsidR="00337A5F">
        <w:rPr>
          <w:rFonts w:ascii="Gotham Book" w:hAnsi="Gotham Book"/>
          <w:color w:val="3B3838" w:themeColor="background2" w:themeShade="40"/>
        </w:rPr>
        <w:t xml:space="preserve"> which she and Dr. Mary Lucal developed. The new program is intended to encourage people on campus to take mindful breaks. </w:t>
      </w:r>
      <w:r w:rsidR="009232A7">
        <w:rPr>
          <w:rFonts w:ascii="Gotham Book" w:hAnsi="Gotham Book"/>
          <w:color w:val="3B3838" w:themeColor="background2" w:themeShade="40"/>
        </w:rPr>
        <w:t>Examples</w:t>
      </w:r>
      <w:r w:rsidR="00D0166B">
        <w:rPr>
          <w:rFonts w:ascii="Gotham Book" w:hAnsi="Gotham Book"/>
          <w:color w:val="3B3838" w:themeColor="background2" w:themeShade="40"/>
        </w:rPr>
        <w:t xml:space="preserve"> of Be Well Break ideas includ</w:t>
      </w:r>
      <w:r w:rsidR="009232A7">
        <w:rPr>
          <w:rFonts w:ascii="Gotham Book" w:hAnsi="Gotham Book"/>
          <w:color w:val="3B3838" w:themeColor="background2" w:themeShade="40"/>
        </w:rPr>
        <w:t>e</w:t>
      </w:r>
      <w:r w:rsidR="00D0166B">
        <w:rPr>
          <w:rFonts w:ascii="Gotham Book" w:hAnsi="Gotham Book"/>
          <w:color w:val="3B3838" w:themeColor="background2" w:themeShade="40"/>
        </w:rPr>
        <w:t xml:space="preserve"> having a</w:t>
      </w:r>
      <w:r w:rsidR="00337A5F">
        <w:rPr>
          <w:rFonts w:ascii="Gotham Book" w:hAnsi="Gotham Book"/>
          <w:color w:val="3B3838" w:themeColor="background2" w:themeShade="40"/>
        </w:rPr>
        <w:t xml:space="preserve"> healthy snack, walking on campus, checking in with a colleague,</w:t>
      </w:r>
      <w:r w:rsidR="00D0166B">
        <w:rPr>
          <w:rFonts w:ascii="Gotham Book" w:hAnsi="Gotham Book"/>
          <w:color w:val="3B3838" w:themeColor="background2" w:themeShade="40"/>
        </w:rPr>
        <w:t xml:space="preserve"> or doing breathing exercises.</w:t>
      </w:r>
      <w:r w:rsidR="00337A5F">
        <w:rPr>
          <w:rFonts w:ascii="Gotham Book" w:hAnsi="Gotham Book"/>
          <w:color w:val="3B3838" w:themeColor="background2" w:themeShade="40"/>
        </w:rPr>
        <w:t xml:space="preserve"> She asked those who supervise staff or students to</w:t>
      </w:r>
      <w:r w:rsidR="00D0166B">
        <w:rPr>
          <w:rFonts w:ascii="Gotham Book" w:hAnsi="Gotham Book"/>
          <w:color w:val="3B3838" w:themeColor="background2" w:themeShade="40"/>
        </w:rPr>
        <w:t xml:space="preserve"> be a role model</w:t>
      </w:r>
      <w:r w:rsidR="00337A5F">
        <w:rPr>
          <w:rFonts w:ascii="Gotham Book" w:hAnsi="Gotham Book"/>
          <w:color w:val="3B3838" w:themeColor="background2" w:themeShade="40"/>
        </w:rPr>
        <w:t xml:space="preserve"> </w:t>
      </w:r>
      <w:r w:rsidR="009232A7">
        <w:rPr>
          <w:rFonts w:ascii="Gotham Book" w:hAnsi="Gotham Book"/>
          <w:color w:val="3B3838" w:themeColor="background2" w:themeShade="40"/>
        </w:rPr>
        <w:t>in</w:t>
      </w:r>
      <w:r w:rsidR="00337A5F">
        <w:rPr>
          <w:rFonts w:ascii="Gotham Book" w:hAnsi="Gotham Book"/>
          <w:color w:val="3B3838" w:themeColor="background2" w:themeShade="40"/>
        </w:rPr>
        <w:t xml:space="preserve"> normaliz</w:t>
      </w:r>
      <w:r w:rsidR="009232A7">
        <w:rPr>
          <w:rFonts w:ascii="Gotham Book" w:hAnsi="Gotham Book"/>
          <w:color w:val="3B3838" w:themeColor="background2" w:themeShade="40"/>
        </w:rPr>
        <w:t>ing</w:t>
      </w:r>
      <w:r w:rsidR="00337A5F">
        <w:rPr>
          <w:rFonts w:ascii="Gotham Book" w:hAnsi="Gotham Book"/>
          <w:color w:val="3B3838" w:themeColor="background2" w:themeShade="40"/>
        </w:rPr>
        <w:t xml:space="preserve"> the idea</w:t>
      </w:r>
      <w:r w:rsidR="00D0166B">
        <w:rPr>
          <w:rFonts w:ascii="Gotham Book" w:hAnsi="Gotham Book"/>
          <w:color w:val="3B3838" w:themeColor="background2" w:themeShade="40"/>
        </w:rPr>
        <w:t xml:space="preserve"> of taking healthy breaks</w:t>
      </w:r>
      <w:r w:rsidR="00337A5F">
        <w:rPr>
          <w:rFonts w:ascii="Gotham Book" w:hAnsi="Gotham Book"/>
          <w:color w:val="3B3838" w:themeColor="background2" w:themeShade="40"/>
        </w:rPr>
        <w:t xml:space="preserve">. </w:t>
      </w:r>
      <w:r w:rsidR="009232A7">
        <w:rPr>
          <w:rFonts w:ascii="Gotham Book" w:hAnsi="Gotham Book"/>
          <w:color w:val="3B3838" w:themeColor="background2" w:themeShade="40"/>
        </w:rPr>
        <w:t>Downloadable signage is</w:t>
      </w:r>
      <w:r w:rsidR="00337A5F">
        <w:rPr>
          <w:rFonts w:ascii="Gotham Book" w:hAnsi="Gotham Book"/>
          <w:color w:val="3B3838" w:themeColor="background2" w:themeShade="40"/>
        </w:rPr>
        <w:t xml:space="preserve"> available</w:t>
      </w:r>
      <w:r w:rsidR="009232A7">
        <w:rPr>
          <w:rFonts w:ascii="Gotham Book" w:hAnsi="Gotham Book"/>
          <w:color w:val="3B3838" w:themeColor="background2" w:themeShade="40"/>
        </w:rPr>
        <w:t xml:space="preserve"> on the </w:t>
      </w:r>
      <w:hyperlink r:id="rId13" w:history="1">
        <w:r w:rsidR="009232A7" w:rsidRPr="009232A7">
          <w:rPr>
            <w:rStyle w:val="Hyperlink"/>
            <w:rFonts w:ascii="Gotham Book" w:hAnsi="Gotham Book"/>
          </w:rPr>
          <w:t>Be Well website</w:t>
        </w:r>
      </w:hyperlink>
      <w:r w:rsidR="009232A7">
        <w:rPr>
          <w:rFonts w:ascii="Gotham Book" w:hAnsi="Gotham Book"/>
          <w:color w:val="3B3838" w:themeColor="background2" w:themeShade="40"/>
        </w:rPr>
        <w:t>. The</w:t>
      </w:r>
      <w:r w:rsidR="00337A5F">
        <w:rPr>
          <w:rFonts w:ascii="Gotham Book" w:hAnsi="Gotham Book"/>
          <w:color w:val="3B3838" w:themeColor="background2" w:themeShade="40"/>
        </w:rPr>
        <w:t xml:space="preserve"> signage </w:t>
      </w:r>
      <w:r w:rsidR="009232A7">
        <w:rPr>
          <w:rFonts w:ascii="Gotham Book" w:hAnsi="Gotham Book"/>
          <w:color w:val="3B3838" w:themeColor="background2" w:themeShade="40"/>
        </w:rPr>
        <w:t>helps to</w:t>
      </w:r>
      <w:r w:rsidR="00337A5F">
        <w:rPr>
          <w:rFonts w:ascii="Gotham Book" w:hAnsi="Gotham Book"/>
          <w:color w:val="3B3838" w:themeColor="background2" w:themeShade="40"/>
        </w:rPr>
        <w:t xml:space="preserve"> share information with other </w:t>
      </w:r>
      <w:proofErr w:type="gramStart"/>
      <w:r w:rsidR="00337A5F">
        <w:rPr>
          <w:rFonts w:ascii="Gotham Book" w:hAnsi="Gotham Book"/>
          <w:color w:val="3B3838" w:themeColor="background2" w:themeShade="40"/>
        </w:rPr>
        <w:t>staff</w:t>
      </w:r>
      <w:proofErr w:type="gramEnd"/>
      <w:r w:rsidR="00337A5F">
        <w:rPr>
          <w:rFonts w:ascii="Gotham Book" w:hAnsi="Gotham Book"/>
          <w:color w:val="3B3838" w:themeColor="background2" w:themeShade="40"/>
        </w:rPr>
        <w:t xml:space="preserve"> so they know you are taking a Be Well break.</w:t>
      </w:r>
      <w:r w:rsidR="00D0166B">
        <w:rPr>
          <w:rFonts w:ascii="Gotham Book" w:hAnsi="Gotham Book"/>
          <w:color w:val="3B3838" w:themeColor="background2" w:themeShade="40"/>
        </w:rPr>
        <w:t xml:space="preserve"> She enthused that there were hundreds of requests for signage or more information about </w:t>
      </w:r>
      <w:r w:rsidR="009232A7">
        <w:rPr>
          <w:rFonts w:ascii="Gotham Book" w:hAnsi="Gotham Book"/>
          <w:color w:val="3B3838" w:themeColor="background2" w:themeShade="40"/>
        </w:rPr>
        <w:t>Be Well Breaks and</w:t>
      </w:r>
      <w:r w:rsidR="00D0166B">
        <w:rPr>
          <w:rFonts w:ascii="Gotham Book" w:hAnsi="Gotham Book"/>
          <w:color w:val="3B3838" w:themeColor="background2" w:themeShade="40"/>
        </w:rPr>
        <w:t xml:space="preserve"> shared her gratitude for support for the </w:t>
      </w:r>
      <w:r w:rsidR="009232A7">
        <w:rPr>
          <w:rFonts w:ascii="Gotham Book" w:hAnsi="Gotham Book"/>
          <w:color w:val="3B3838" w:themeColor="background2" w:themeShade="40"/>
        </w:rPr>
        <w:t xml:space="preserve">new </w:t>
      </w:r>
      <w:r w:rsidR="00D0166B">
        <w:rPr>
          <w:rFonts w:ascii="Gotham Book" w:hAnsi="Gotham Book"/>
          <w:color w:val="3B3838" w:themeColor="background2" w:themeShade="40"/>
        </w:rPr>
        <w:t>program.</w:t>
      </w:r>
    </w:p>
    <w:p w14:paraId="7DD1674D" w14:textId="6574EA62" w:rsidR="00D0166B" w:rsidRDefault="00D0166B" w:rsidP="00667462">
      <w:pPr>
        <w:pStyle w:val="ListParagraph"/>
        <w:spacing w:line="276" w:lineRule="auto"/>
        <w:ind w:left="1440"/>
        <w:rPr>
          <w:rFonts w:ascii="Gotham Book" w:hAnsi="Gotham Book"/>
          <w:color w:val="3B3838" w:themeColor="background2" w:themeShade="40"/>
        </w:rPr>
      </w:pPr>
    </w:p>
    <w:p w14:paraId="5150A3B7" w14:textId="224809D9" w:rsidR="00D0166B" w:rsidRDefault="00D0166B" w:rsidP="00667462">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Zambito </w:t>
      </w:r>
      <w:r w:rsidR="000E56CA">
        <w:rPr>
          <w:rFonts w:ascii="Gotham Book" w:hAnsi="Gotham Book"/>
          <w:color w:val="3B3838" w:themeColor="background2" w:themeShade="40"/>
        </w:rPr>
        <w:t>closed by discussing</w:t>
      </w:r>
      <w:r>
        <w:rPr>
          <w:rFonts w:ascii="Gotham Book" w:hAnsi="Gotham Book"/>
          <w:color w:val="3B3838" w:themeColor="background2" w:themeShade="40"/>
        </w:rPr>
        <w:t xml:space="preserve"> </w:t>
      </w:r>
      <w:hyperlink r:id="rId14" w:history="1">
        <w:r w:rsidRPr="009232A7">
          <w:rPr>
            <w:rStyle w:val="Hyperlink"/>
            <w:rFonts w:ascii="Gotham Book" w:hAnsi="Gotham Book"/>
          </w:rPr>
          <w:t>Wellness Wednesdays</w:t>
        </w:r>
      </w:hyperlink>
      <w:r>
        <w:rPr>
          <w:rFonts w:ascii="Gotham Book" w:hAnsi="Gotham Book"/>
          <w:color w:val="3B3838" w:themeColor="background2" w:themeShade="40"/>
        </w:rPr>
        <w:t xml:space="preserve">, a program geared towards students. She said that the intention is to normalize </w:t>
      </w:r>
      <w:r w:rsidR="000E56CA">
        <w:rPr>
          <w:rFonts w:ascii="Gotham Book" w:hAnsi="Gotham Book"/>
          <w:color w:val="3B3838" w:themeColor="background2" w:themeShade="40"/>
        </w:rPr>
        <w:t xml:space="preserve">wellness and </w:t>
      </w:r>
      <w:r w:rsidR="00F907A1">
        <w:rPr>
          <w:rFonts w:ascii="Gotham Book" w:hAnsi="Gotham Book"/>
          <w:color w:val="3B3838" w:themeColor="background2" w:themeShade="40"/>
        </w:rPr>
        <w:t xml:space="preserve">wellbeing. </w:t>
      </w:r>
      <w:r w:rsidR="008402FD">
        <w:rPr>
          <w:rFonts w:ascii="Gotham Book" w:hAnsi="Gotham Book"/>
          <w:color w:val="3B3838" w:themeColor="background2" w:themeShade="40"/>
        </w:rPr>
        <w:t xml:space="preserve">A yoga session, </w:t>
      </w:r>
      <w:hyperlink r:id="rId15" w:anchor=".YdSQrWjMKUk" w:history="1">
        <w:r w:rsidR="00F907A1" w:rsidRPr="00F907A1">
          <w:rPr>
            <w:rStyle w:val="Hyperlink"/>
            <w:rFonts w:ascii="Gotham Book" w:hAnsi="Gotham Book"/>
          </w:rPr>
          <w:t>Savasana on the Stage</w:t>
        </w:r>
      </w:hyperlink>
      <w:r w:rsidR="00F907A1">
        <w:rPr>
          <w:rFonts w:ascii="Gotham Book" w:hAnsi="Gotham Book"/>
          <w:color w:val="3B3838" w:themeColor="background2" w:themeShade="40"/>
        </w:rPr>
        <w:t xml:space="preserve">, will be held on the </w:t>
      </w:r>
      <w:r w:rsidR="000E56CA">
        <w:rPr>
          <w:rFonts w:ascii="Gotham Book" w:hAnsi="Gotham Book"/>
          <w:color w:val="3B3838" w:themeColor="background2" w:themeShade="40"/>
        </w:rPr>
        <w:t>Student Union auditorium</w:t>
      </w:r>
      <w:r w:rsidR="00F907A1">
        <w:rPr>
          <w:rFonts w:ascii="Gotham Book" w:hAnsi="Gotham Book"/>
          <w:color w:val="3B3838" w:themeColor="background2" w:themeShade="40"/>
        </w:rPr>
        <w:t xml:space="preserve"> stage on January 26. Th</w:t>
      </w:r>
      <w:r w:rsidR="008402FD">
        <w:rPr>
          <w:rFonts w:ascii="Gotham Book" w:hAnsi="Gotham Book"/>
          <w:color w:val="3B3838" w:themeColor="background2" w:themeShade="40"/>
        </w:rPr>
        <w:t>is</w:t>
      </w:r>
      <w:r w:rsidR="00F907A1">
        <w:rPr>
          <w:rFonts w:ascii="Gotham Book" w:hAnsi="Gotham Book"/>
          <w:color w:val="3B3838" w:themeColor="background2" w:themeShade="40"/>
        </w:rPr>
        <w:t xml:space="preserve"> </w:t>
      </w:r>
      <w:r w:rsidR="008402FD">
        <w:rPr>
          <w:rFonts w:ascii="Gotham Book" w:hAnsi="Gotham Book"/>
          <w:color w:val="3B3838" w:themeColor="background2" w:themeShade="40"/>
        </w:rPr>
        <w:t xml:space="preserve">free </w:t>
      </w:r>
      <w:r w:rsidR="000E56CA">
        <w:rPr>
          <w:rFonts w:ascii="Gotham Book" w:hAnsi="Gotham Book"/>
          <w:color w:val="3B3838" w:themeColor="background2" w:themeShade="40"/>
        </w:rPr>
        <w:t xml:space="preserve">session </w:t>
      </w:r>
      <w:r w:rsidR="00F907A1">
        <w:rPr>
          <w:rFonts w:ascii="Gotham Book" w:hAnsi="Gotham Book"/>
          <w:color w:val="3B3838" w:themeColor="background2" w:themeShade="40"/>
        </w:rPr>
        <w:t>is</w:t>
      </w:r>
      <w:r w:rsidR="000E56CA">
        <w:rPr>
          <w:rFonts w:ascii="Gotham Book" w:hAnsi="Gotham Book"/>
          <w:color w:val="3B3838" w:themeColor="background2" w:themeShade="40"/>
        </w:rPr>
        <w:t xml:space="preserve"> open to faculty, staff, and students</w:t>
      </w:r>
      <w:r w:rsidR="00F907A1">
        <w:rPr>
          <w:rFonts w:ascii="Gotham Book" w:hAnsi="Gotham Book"/>
          <w:color w:val="3B3838" w:themeColor="background2" w:themeShade="40"/>
        </w:rPr>
        <w:t>.</w:t>
      </w:r>
    </w:p>
    <w:p w14:paraId="44426C86" w14:textId="77777777" w:rsidR="00337A5F" w:rsidRPr="009B6574" w:rsidRDefault="00337A5F" w:rsidP="00667462">
      <w:pPr>
        <w:pStyle w:val="ListParagraph"/>
        <w:spacing w:line="276" w:lineRule="auto"/>
        <w:ind w:left="1440"/>
        <w:rPr>
          <w:rFonts w:ascii="Gotham Book" w:hAnsi="Gotham Book"/>
          <w:color w:val="3B3838" w:themeColor="background2" w:themeShade="40"/>
        </w:rPr>
      </w:pPr>
    </w:p>
    <w:p w14:paraId="2D3E1DE1" w14:textId="430CF9E9" w:rsidR="00E146A3" w:rsidRPr="00D54097" w:rsidRDefault="00E146A3" w:rsidP="006C3907">
      <w:pPr>
        <w:pStyle w:val="ListParagraph"/>
        <w:spacing w:line="276" w:lineRule="auto"/>
        <w:ind w:left="1440"/>
        <w:rPr>
          <w:rFonts w:ascii="Gotham Book" w:hAnsi="Gotham Book"/>
          <w:color w:val="3B3838" w:themeColor="background2" w:themeShade="40"/>
        </w:rPr>
      </w:pPr>
    </w:p>
    <w:p w14:paraId="45C2B729" w14:textId="2588D09D" w:rsidR="00DA6D11" w:rsidRPr="00D54097" w:rsidRDefault="00DA6D11" w:rsidP="00DA6D11">
      <w:pPr>
        <w:pStyle w:val="ListParagraph"/>
        <w:numPr>
          <w:ilvl w:val="1"/>
          <w:numId w:val="3"/>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 xml:space="preserve">Human Resources Update – </w:t>
      </w:r>
      <w:r w:rsidR="00706C4B">
        <w:rPr>
          <w:rFonts w:ascii="Gotham Book" w:hAnsi="Gotham Book"/>
          <w:color w:val="3B3838" w:themeColor="background2" w:themeShade="40"/>
        </w:rPr>
        <w:t>Mary Lucal, Associate Vice Chancellor for Human Resources</w:t>
      </w:r>
    </w:p>
    <w:p w14:paraId="1C35C816" w14:textId="77777777" w:rsidR="00E146A3" w:rsidRPr="009C6A65" w:rsidRDefault="00E146A3" w:rsidP="00E146A3">
      <w:pPr>
        <w:pStyle w:val="ListParagraph"/>
        <w:spacing w:line="276" w:lineRule="auto"/>
        <w:ind w:left="1440"/>
        <w:rPr>
          <w:rFonts w:ascii="Gotham Book" w:hAnsi="Gotham Book"/>
          <w:color w:val="3B3838" w:themeColor="background2" w:themeShade="40"/>
        </w:rPr>
      </w:pPr>
    </w:p>
    <w:p w14:paraId="38DDB119" w14:textId="6D35569F" w:rsidR="0072324B" w:rsidRDefault="00462F97" w:rsidP="00667462">
      <w:pPr>
        <w:pStyle w:val="ListParagraph"/>
        <w:spacing w:line="276" w:lineRule="auto"/>
        <w:ind w:left="1440"/>
        <w:rPr>
          <w:rFonts w:ascii="Gotham Book" w:hAnsi="Gotham Book"/>
          <w:color w:val="212121"/>
        </w:rPr>
      </w:pPr>
      <w:r>
        <w:rPr>
          <w:rFonts w:ascii="Gotham Book" w:hAnsi="Gotham Book"/>
          <w:color w:val="212121"/>
        </w:rPr>
        <w:lastRenderedPageBreak/>
        <w:t>Dr</w:t>
      </w:r>
      <w:r w:rsidR="00706C4B">
        <w:rPr>
          <w:rFonts w:ascii="Gotham Book" w:hAnsi="Gotham Book"/>
          <w:color w:val="212121"/>
        </w:rPr>
        <w:t>. Lucal greeted the group and beg</w:t>
      </w:r>
      <w:r w:rsidR="0071152A">
        <w:rPr>
          <w:rFonts w:ascii="Gotham Book" w:hAnsi="Gotham Book"/>
          <w:color w:val="212121"/>
        </w:rPr>
        <w:t xml:space="preserve">an </w:t>
      </w:r>
      <w:r w:rsidR="000E56CA">
        <w:rPr>
          <w:rFonts w:ascii="Gotham Book" w:hAnsi="Gotham Book"/>
          <w:color w:val="212121"/>
        </w:rPr>
        <w:t xml:space="preserve">her update by acknowledging recent changes </w:t>
      </w:r>
      <w:r w:rsidR="006D70F4">
        <w:rPr>
          <w:rFonts w:ascii="Gotham Book" w:hAnsi="Gotham Book"/>
          <w:color w:val="212121"/>
        </w:rPr>
        <w:t>to</w:t>
      </w:r>
      <w:r w:rsidR="000E56CA">
        <w:rPr>
          <w:rFonts w:ascii="Gotham Book" w:hAnsi="Gotham Book"/>
          <w:color w:val="212121"/>
        </w:rPr>
        <w:t xml:space="preserve"> </w:t>
      </w:r>
      <w:hyperlink r:id="rId16" w:history="1">
        <w:r w:rsidR="000E56CA" w:rsidRPr="006D70F4">
          <w:rPr>
            <w:rStyle w:val="Hyperlink"/>
            <w:rFonts w:ascii="Gotham Book" w:hAnsi="Gotham Book"/>
          </w:rPr>
          <w:t>vaccine and masking mandate</w:t>
        </w:r>
        <w:r w:rsidR="006D70F4" w:rsidRPr="006D70F4">
          <w:rPr>
            <w:rStyle w:val="Hyperlink"/>
            <w:rFonts w:ascii="Gotham Book" w:hAnsi="Gotham Book"/>
          </w:rPr>
          <w:t xml:space="preserve"> requirements</w:t>
        </w:r>
      </w:hyperlink>
      <w:r w:rsidR="000E56CA">
        <w:rPr>
          <w:rFonts w:ascii="Gotham Book" w:hAnsi="Gotham Book"/>
          <w:color w:val="212121"/>
        </w:rPr>
        <w:t>. HR has suspended review of vaccine documentation and exemption uploads</w:t>
      </w:r>
      <w:r w:rsidR="006D70F4">
        <w:rPr>
          <w:rFonts w:ascii="Gotham Book" w:hAnsi="Gotham Book"/>
          <w:color w:val="212121"/>
        </w:rPr>
        <w:t xml:space="preserve"> until more is known</w:t>
      </w:r>
      <w:r w:rsidR="00463E36">
        <w:rPr>
          <w:rFonts w:ascii="Gotham Book" w:hAnsi="Gotham Book"/>
          <w:color w:val="212121"/>
        </w:rPr>
        <w:t xml:space="preserve">. She </w:t>
      </w:r>
      <w:r w:rsidR="000E56CA">
        <w:rPr>
          <w:rFonts w:ascii="Gotham Book" w:hAnsi="Gotham Book"/>
          <w:color w:val="212121"/>
        </w:rPr>
        <w:t>did not have a</w:t>
      </w:r>
      <w:r w:rsidR="00C756B2">
        <w:rPr>
          <w:rFonts w:ascii="Gotham Book" w:hAnsi="Gotham Book"/>
          <w:color w:val="212121"/>
        </w:rPr>
        <w:t xml:space="preserve"> timeline in which more would be known but, </w:t>
      </w:r>
      <w:proofErr w:type="gramStart"/>
      <w:r w:rsidR="00C756B2">
        <w:rPr>
          <w:rFonts w:ascii="Gotham Book" w:hAnsi="Gotham Book"/>
          <w:color w:val="212121"/>
        </w:rPr>
        <w:t>at the moment</w:t>
      </w:r>
      <w:proofErr w:type="gramEnd"/>
      <w:r w:rsidR="00C756B2">
        <w:rPr>
          <w:rFonts w:ascii="Gotham Book" w:hAnsi="Gotham Book"/>
          <w:color w:val="212121"/>
        </w:rPr>
        <w:t>, HR is supporting the Chancellor as she leads us through this unprecedented time.</w:t>
      </w:r>
    </w:p>
    <w:p w14:paraId="2C8E01DD" w14:textId="5EEA4E4E" w:rsidR="00C756B2" w:rsidRDefault="00C756B2" w:rsidP="00667462">
      <w:pPr>
        <w:pStyle w:val="ListParagraph"/>
        <w:spacing w:line="276" w:lineRule="auto"/>
        <w:ind w:left="1440"/>
        <w:rPr>
          <w:rFonts w:ascii="Gotham Book" w:hAnsi="Gotham Book"/>
          <w:color w:val="212121"/>
        </w:rPr>
      </w:pPr>
    </w:p>
    <w:p w14:paraId="5DCAEA10" w14:textId="4174C68F" w:rsidR="00C756B2" w:rsidRDefault="00C756B2" w:rsidP="00667462">
      <w:pPr>
        <w:pStyle w:val="ListParagraph"/>
        <w:spacing w:line="276" w:lineRule="auto"/>
        <w:ind w:left="1440"/>
        <w:rPr>
          <w:rFonts w:ascii="Gotham Book" w:hAnsi="Gotham Book"/>
          <w:color w:val="212121"/>
        </w:rPr>
      </w:pPr>
      <w:r>
        <w:rPr>
          <w:rFonts w:ascii="Gotham Book" w:hAnsi="Gotham Book"/>
          <w:color w:val="212121"/>
        </w:rPr>
        <w:t>Dr. Lucal next discussed the search for the</w:t>
      </w:r>
      <w:r w:rsidR="00463E36">
        <w:rPr>
          <w:rFonts w:ascii="Gotham Book" w:hAnsi="Gotham Book"/>
          <w:color w:val="212121"/>
        </w:rPr>
        <w:t xml:space="preserve"> next</w:t>
      </w:r>
      <w:r>
        <w:rPr>
          <w:rFonts w:ascii="Gotham Book" w:hAnsi="Gotham Book"/>
          <w:color w:val="212121"/>
        </w:rPr>
        <w:t xml:space="preserve"> Associate Vice Chancellor for Facilities Services. She shared that they have had the first candidate on campus</w:t>
      </w:r>
      <w:r w:rsidR="006D70F4">
        <w:rPr>
          <w:rFonts w:ascii="Gotham Book" w:hAnsi="Gotham Book"/>
          <w:color w:val="212121"/>
        </w:rPr>
        <w:t xml:space="preserve"> and all three candidates will have a campus visit before the holiday break.</w:t>
      </w:r>
      <w:r>
        <w:rPr>
          <w:rFonts w:ascii="Gotham Book" w:hAnsi="Gotham Book"/>
          <w:color w:val="212121"/>
        </w:rPr>
        <w:t xml:space="preserve"> Information about the candidates can be found on the </w:t>
      </w:r>
      <w:hyperlink r:id="rId17" w:history="1">
        <w:r w:rsidRPr="006D70F4">
          <w:rPr>
            <w:rStyle w:val="Hyperlink"/>
            <w:rFonts w:ascii="Gotham Book" w:hAnsi="Gotham Book"/>
          </w:rPr>
          <w:t>Facilities Services’ website</w:t>
        </w:r>
      </w:hyperlink>
      <w:r>
        <w:rPr>
          <w:rFonts w:ascii="Gotham Book" w:hAnsi="Gotham Book"/>
          <w:color w:val="212121"/>
        </w:rPr>
        <w:t>.</w:t>
      </w:r>
    </w:p>
    <w:p w14:paraId="72D5523B" w14:textId="7CC0A4A1" w:rsidR="00C756B2" w:rsidRDefault="00C756B2" w:rsidP="00667462">
      <w:pPr>
        <w:pStyle w:val="ListParagraph"/>
        <w:spacing w:line="276" w:lineRule="auto"/>
        <w:ind w:left="1440"/>
        <w:rPr>
          <w:rFonts w:ascii="Gotham Book" w:hAnsi="Gotham Book"/>
          <w:color w:val="212121"/>
        </w:rPr>
      </w:pPr>
    </w:p>
    <w:p w14:paraId="0578B6CB" w14:textId="0316CCBE" w:rsidR="00C756B2" w:rsidRDefault="00C756B2" w:rsidP="00667462">
      <w:pPr>
        <w:pStyle w:val="ListParagraph"/>
        <w:spacing w:line="276" w:lineRule="auto"/>
        <w:ind w:left="1440"/>
        <w:rPr>
          <w:rFonts w:ascii="Gotham Book" w:hAnsi="Gotham Book"/>
          <w:color w:val="212121"/>
        </w:rPr>
      </w:pPr>
      <w:r>
        <w:rPr>
          <w:rFonts w:ascii="Gotham Book" w:hAnsi="Gotham Book"/>
          <w:color w:val="212121"/>
        </w:rPr>
        <w:t xml:space="preserve">Dr. Lucal then shared that Employee Relations has designed a </w:t>
      </w:r>
      <w:hyperlink r:id="rId18" w:history="1">
        <w:r w:rsidRPr="006D70F4">
          <w:rPr>
            <w:rStyle w:val="Hyperlink"/>
            <w:rFonts w:ascii="Gotham Book" w:hAnsi="Gotham Book"/>
          </w:rPr>
          <w:t>slate of workshops around staff performance evaluations</w:t>
        </w:r>
      </w:hyperlink>
      <w:r>
        <w:rPr>
          <w:rFonts w:ascii="Gotham Book" w:hAnsi="Gotham Book"/>
          <w:color w:val="212121"/>
        </w:rPr>
        <w:t>. Ms. Roe, Lorna Hollowell from Diversity and Engagement, and Jose Lee-Perez,</w:t>
      </w:r>
      <w:r w:rsidR="006D70F4">
        <w:rPr>
          <w:rFonts w:ascii="Gotham Book" w:hAnsi="Gotham Book"/>
          <w:color w:val="212121"/>
        </w:rPr>
        <w:t xml:space="preserve"> </w:t>
      </w:r>
      <w:r>
        <w:rPr>
          <w:rFonts w:ascii="Gotham Book" w:hAnsi="Gotham Book"/>
          <w:color w:val="212121"/>
        </w:rPr>
        <w:t xml:space="preserve">HR Staff Diversity Fellow, have partnered to develop new workshops around the new Inclusion, Diversity, and Equity (IDE) category. </w:t>
      </w:r>
      <w:r w:rsidR="00061FEA">
        <w:rPr>
          <w:rFonts w:ascii="Gotham Book" w:hAnsi="Gotham Book"/>
          <w:color w:val="212121"/>
        </w:rPr>
        <w:t>She shared her excitement about the new series and encouraged the group to attend and share information about the sessions with constituents.</w:t>
      </w:r>
      <w:r w:rsidR="00463E36">
        <w:rPr>
          <w:rFonts w:ascii="Gotham Book" w:hAnsi="Gotham Book"/>
          <w:color w:val="212121"/>
        </w:rPr>
        <w:t xml:space="preserve"> </w:t>
      </w:r>
    </w:p>
    <w:p w14:paraId="38CEA96A" w14:textId="6B461E6C" w:rsidR="00061FEA" w:rsidRDefault="00061FEA" w:rsidP="00667462">
      <w:pPr>
        <w:pStyle w:val="ListParagraph"/>
        <w:spacing w:line="276" w:lineRule="auto"/>
        <w:ind w:left="1440"/>
        <w:rPr>
          <w:rFonts w:ascii="Gotham Book" w:hAnsi="Gotham Book"/>
          <w:color w:val="212121"/>
        </w:rPr>
      </w:pPr>
    </w:p>
    <w:p w14:paraId="10D46C6A" w14:textId="77777777" w:rsidR="00C46FAC" w:rsidRDefault="00061FEA" w:rsidP="00303228">
      <w:pPr>
        <w:pStyle w:val="ListParagraph"/>
        <w:spacing w:line="276" w:lineRule="auto"/>
        <w:ind w:left="1440"/>
        <w:rPr>
          <w:rFonts w:ascii="Gotham Book" w:hAnsi="Gotham Book"/>
          <w:color w:val="212121"/>
        </w:rPr>
      </w:pPr>
      <w:r>
        <w:rPr>
          <w:rFonts w:ascii="Gotham Book" w:hAnsi="Gotham Book"/>
          <w:color w:val="212121"/>
        </w:rPr>
        <w:t xml:space="preserve">Dr. Lucal closed her update </w:t>
      </w:r>
      <w:r w:rsidR="003A320C">
        <w:rPr>
          <w:rFonts w:ascii="Gotham Book" w:hAnsi="Gotham Book"/>
          <w:color w:val="212121"/>
        </w:rPr>
        <w:t xml:space="preserve">by sharing details about the </w:t>
      </w:r>
      <w:r w:rsidR="00303228">
        <w:rPr>
          <w:rFonts w:ascii="Gotham Book" w:hAnsi="Gotham Book"/>
          <w:color w:val="212121"/>
        </w:rPr>
        <w:t xml:space="preserve">compression adjustments related to the Board of Trustees and Chancellor’s announcement that UTK is going to a minimum hiring rate for staff employees of $15.00 per hour. </w:t>
      </w:r>
      <w:r w:rsidR="0037236D">
        <w:rPr>
          <w:rFonts w:ascii="Gotham Book" w:hAnsi="Gotham Book"/>
          <w:color w:val="212121"/>
        </w:rPr>
        <w:t xml:space="preserve">She expressed her gratitude to Chancellor Plowman, who asked that a significant contribution be made to manage </w:t>
      </w:r>
      <w:r w:rsidR="00FE7337">
        <w:rPr>
          <w:rFonts w:ascii="Gotham Book" w:hAnsi="Gotham Book"/>
          <w:color w:val="212121"/>
        </w:rPr>
        <w:t>staff compression</w:t>
      </w:r>
      <w:r w:rsidR="0037236D">
        <w:rPr>
          <w:rFonts w:ascii="Gotham Book" w:hAnsi="Gotham Book"/>
          <w:color w:val="212121"/>
        </w:rPr>
        <w:t xml:space="preserve">. </w:t>
      </w:r>
      <w:r w:rsidR="00C46FAC">
        <w:rPr>
          <w:rFonts w:ascii="Gotham Book" w:hAnsi="Gotham Book"/>
          <w:color w:val="212121"/>
        </w:rPr>
        <w:t xml:space="preserve">She explained that Chancellor Plowman put $6 million dollars into the adjustment and reflected on how much money it takes to really do a significant compression adjustment. </w:t>
      </w:r>
    </w:p>
    <w:p w14:paraId="510C6428" w14:textId="77777777" w:rsidR="00C46FAC" w:rsidRDefault="00C46FAC" w:rsidP="00303228">
      <w:pPr>
        <w:pStyle w:val="ListParagraph"/>
        <w:spacing w:line="276" w:lineRule="auto"/>
        <w:ind w:left="1440"/>
        <w:rPr>
          <w:rFonts w:ascii="Gotham Book" w:hAnsi="Gotham Book"/>
          <w:color w:val="212121"/>
        </w:rPr>
      </w:pPr>
    </w:p>
    <w:p w14:paraId="2837F62A" w14:textId="1ACE402D" w:rsidR="00303228" w:rsidRDefault="00C46FAC" w:rsidP="00303228">
      <w:pPr>
        <w:pStyle w:val="ListParagraph"/>
        <w:spacing w:line="276" w:lineRule="auto"/>
        <w:ind w:left="1440"/>
        <w:rPr>
          <w:rFonts w:ascii="Gotham Book" w:hAnsi="Gotham Book"/>
          <w:color w:val="212121"/>
        </w:rPr>
      </w:pPr>
      <w:r>
        <w:rPr>
          <w:rFonts w:ascii="Gotham Book" w:hAnsi="Gotham Book"/>
          <w:color w:val="212121"/>
        </w:rPr>
        <w:t>Dr. Lucal announced that the</w:t>
      </w:r>
      <w:r w:rsidR="00303228">
        <w:rPr>
          <w:rFonts w:ascii="Gotham Book" w:hAnsi="Gotham Book"/>
          <w:color w:val="212121"/>
        </w:rPr>
        <w:t xml:space="preserve"> change will go in</w:t>
      </w:r>
      <w:r>
        <w:rPr>
          <w:rFonts w:ascii="Gotham Book" w:hAnsi="Gotham Book"/>
          <w:color w:val="212121"/>
        </w:rPr>
        <w:t>to effect as of January 3, 2022,</w:t>
      </w:r>
      <w:r w:rsidR="00303228">
        <w:rPr>
          <w:rFonts w:ascii="Gotham Book" w:hAnsi="Gotham Book"/>
          <w:color w:val="212121"/>
        </w:rPr>
        <w:t xml:space="preserve"> and</w:t>
      </w:r>
      <w:r w:rsidR="0037236D">
        <w:rPr>
          <w:rFonts w:ascii="Gotham Book" w:hAnsi="Gotham Book"/>
          <w:color w:val="212121"/>
        </w:rPr>
        <w:t xml:space="preserve"> will apply</w:t>
      </w:r>
      <w:r w:rsidR="00303228">
        <w:rPr>
          <w:rFonts w:ascii="Gotham Book" w:hAnsi="Gotham Book"/>
          <w:color w:val="212121"/>
        </w:rPr>
        <w:t xml:space="preserve"> to regular, full-time, and </w:t>
      </w:r>
      <w:r w:rsidR="0037236D">
        <w:rPr>
          <w:rFonts w:ascii="Gotham Book" w:hAnsi="Gotham Book"/>
          <w:color w:val="212121"/>
        </w:rPr>
        <w:t>part-time</w:t>
      </w:r>
      <w:r w:rsidR="00303228">
        <w:rPr>
          <w:rFonts w:ascii="Gotham Book" w:hAnsi="Gotham Book"/>
          <w:color w:val="212121"/>
        </w:rPr>
        <w:t xml:space="preserve"> staff employees at UTK, UTSI, and UTIA. She shared that salary increases related to compression will affect those closest to $15.00 per hour most strongly and will spread out to impact people who may not be at that level. Compression adjustments will</w:t>
      </w:r>
      <w:r w:rsidR="0037236D">
        <w:rPr>
          <w:rFonts w:ascii="Gotham Book" w:hAnsi="Gotham Book"/>
          <w:color w:val="212121"/>
        </w:rPr>
        <w:t xml:space="preserve"> also</w:t>
      </w:r>
      <w:r w:rsidR="00303228">
        <w:rPr>
          <w:rFonts w:ascii="Gotham Book" w:hAnsi="Gotham Book"/>
          <w:color w:val="212121"/>
        </w:rPr>
        <w:t xml:space="preserve"> be prorated, meaning if an employee is 50% part time their adjustment amount would be 50% of the adjustment amount.</w:t>
      </w:r>
    </w:p>
    <w:p w14:paraId="34A7238F" w14:textId="77777777" w:rsidR="00303228" w:rsidRDefault="00303228" w:rsidP="00303228">
      <w:pPr>
        <w:pStyle w:val="ListParagraph"/>
        <w:spacing w:line="276" w:lineRule="auto"/>
        <w:ind w:left="1440"/>
        <w:rPr>
          <w:rFonts w:ascii="Gotham Book" w:hAnsi="Gotham Book"/>
          <w:color w:val="212121"/>
        </w:rPr>
      </w:pPr>
    </w:p>
    <w:p w14:paraId="01BA35C9" w14:textId="19A62EF0" w:rsidR="00303228" w:rsidRDefault="006D70F4" w:rsidP="00303228">
      <w:pPr>
        <w:pStyle w:val="ListParagraph"/>
        <w:spacing w:line="276" w:lineRule="auto"/>
        <w:ind w:left="1440"/>
        <w:rPr>
          <w:rFonts w:ascii="Gotham Book" w:hAnsi="Gotham Book"/>
          <w:color w:val="212121"/>
        </w:rPr>
      </w:pPr>
      <w:r>
        <w:rPr>
          <w:rFonts w:ascii="Gotham Book" w:hAnsi="Gotham Book"/>
          <w:color w:val="212121"/>
        </w:rPr>
        <w:t>E</w:t>
      </w:r>
      <w:r w:rsidR="00303228">
        <w:rPr>
          <w:rFonts w:ascii="Gotham Book" w:hAnsi="Gotham Book"/>
          <w:color w:val="212121"/>
        </w:rPr>
        <w:t>mployees currently earning between $27,040.00 and $31,100.99</w:t>
      </w:r>
      <w:r w:rsidR="00FE7337">
        <w:rPr>
          <w:rFonts w:ascii="Gotham Book" w:hAnsi="Gotham Book"/>
          <w:color w:val="212121"/>
        </w:rPr>
        <w:t xml:space="preserve"> annually</w:t>
      </w:r>
      <w:r w:rsidR="00303228">
        <w:rPr>
          <w:rFonts w:ascii="Gotham Book" w:hAnsi="Gotham Book"/>
          <w:color w:val="212121"/>
        </w:rPr>
        <w:t xml:space="preserve"> will receive a minimum</w:t>
      </w:r>
      <w:r w:rsidR="00FE7337">
        <w:rPr>
          <w:rFonts w:ascii="Gotham Book" w:hAnsi="Gotham Book"/>
          <w:color w:val="212121"/>
        </w:rPr>
        <w:t xml:space="preserve"> </w:t>
      </w:r>
      <w:r w:rsidR="00303228">
        <w:rPr>
          <w:rFonts w:ascii="Gotham Book" w:hAnsi="Gotham Book"/>
          <w:color w:val="212121"/>
        </w:rPr>
        <w:t>increase of $1</w:t>
      </w:r>
      <w:r w:rsidR="00205B96">
        <w:rPr>
          <w:rFonts w:ascii="Gotham Book" w:hAnsi="Gotham Book"/>
          <w:color w:val="212121"/>
        </w:rPr>
        <w:t>,</w:t>
      </w:r>
      <w:r w:rsidR="00303228">
        <w:rPr>
          <w:rFonts w:ascii="Gotham Book" w:hAnsi="Gotham Book"/>
          <w:color w:val="212121"/>
        </w:rPr>
        <w:t>750.00</w:t>
      </w:r>
      <w:r w:rsidR="00FE7337">
        <w:rPr>
          <w:rFonts w:ascii="Gotham Book" w:hAnsi="Gotham Book"/>
          <w:color w:val="212121"/>
        </w:rPr>
        <w:t xml:space="preserve">. </w:t>
      </w:r>
      <w:r w:rsidR="00303228">
        <w:rPr>
          <w:rFonts w:ascii="Gotham Book" w:hAnsi="Gotham Book"/>
          <w:color w:val="212121"/>
        </w:rPr>
        <w:t xml:space="preserve">Employees </w:t>
      </w:r>
      <w:r w:rsidR="0037236D">
        <w:rPr>
          <w:rFonts w:ascii="Gotham Book" w:hAnsi="Gotham Book"/>
          <w:color w:val="212121"/>
        </w:rPr>
        <w:t>earning</w:t>
      </w:r>
      <w:r w:rsidR="00303228">
        <w:rPr>
          <w:rFonts w:ascii="Gotham Book" w:hAnsi="Gotham Book"/>
          <w:color w:val="212121"/>
        </w:rPr>
        <w:t xml:space="preserve"> between </w:t>
      </w:r>
      <w:r w:rsidR="004304BD">
        <w:rPr>
          <w:rFonts w:ascii="Gotham Book" w:hAnsi="Gotham Book"/>
          <w:color w:val="212121"/>
        </w:rPr>
        <w:t xml:space="preserve">$31,200.00 and $39,999.99 </w:t>
      </w:r>
      <w:r w:rsidR="00FE7337">
        <w:rPr>
          <w:rFonts w:ascii="Gotham Book" w:hAnsi="Gotham Book"/>
          <w:color w:val="212121"/>
        </w:rPr>
        <w:t xml:space="preserve">annually </w:t>
      </w:r>
      <w:r w:rsidR="004304BD">
        <w:rPr>
          <w:rFonts w:ascii="Gotham Book" w:hAnsi="Gotham Book"/>
          <w:color w:val="212121"/>
        </w:rPr>
        <w:t>will receive a $1</w:t>
      </w:r>
      <w:r w:rsidR="00FE7337">
        <w:rPr>
          <w:rFonts w:ascii="Gotham Book" w:hAnsi="Gotham Book"/>
          <w:color w:val="212121"/>
        </w:rPr>
        <w:t>,</w:t>
      </w:r>
      <w:r w:rsidR="004304BD">
        <w:rPr>
          <w:rFonts w:ascii="Gotham Book" w:hAnsi="Gotham Book"/>
          <w:color w:val="212121"/>
        </w:rPr>
        <w:t xml:space="preserve">750.00 increase. Employees </w:t>
      </w:r>
      <w:r w:rsidR="0037236D">
        <w:rPr>
          <w:rFonts w:ascii="Gotham Book" w:hAnsi="Gotham Book"/>
          <w:color w:val="212121"/>
        </w:rPr>
        <w:t>earning</w:t>
      </w:r>
      <w:r w:rsidR="004304BD">
        <w:rPr>
          <w:rFonts w:ascii="Gotham Book" w:hAnsi="Gotham Book"/>
          <w:color w:val="212121"/>
        </w:rPr>
        <w:t xml:space="preserve"> between $40,000.00 and $49,999.99 </w:t>
      </w:r>
      <w:r w:rsidR="00FE7337">
        <w:rPr>
          <w:rFonts w:ascii="Gotham Book" w:hAnsi="Gotham Book"/>
          <w:color w:val="212121"/>
        </w:rPr>
        <w:t xml:space="preserve">annually </w:t>
      </w:r>
      <w:r w:rsidR="004304BD">
        <w:rPr>
          <w:rFonts w:ascii="Gotham Book" w:hAnsi="Gotham Book"/>
          <w:color w:val="212121"/>
        </w:rPr>
        <w:t>will receive a $1</w:t>
      </w:r>
      <w:r w:rsidR="00205B96">
        <w:rPr>
          <w:rFonts w:ascii="Gotham Book" w:hAnsi="Gotham Book"/>
          <w:color w:val="212121"/>
        </w:rPr>
        <w:t>,</w:t>
      </w:r>
      <w:r w:rsidR="004304BD">
        <w:rPr>
          <w:rFonts w:ascii="Gotham Book" w:hAnsi="Gotham Book"/>
          <w:color w:val="212121"/>
        </w:rPr>
        <w:t xml:space="preserve">500.00 increase. Employees </w:t>
      </w:r>
      <w:r w:rsidR="0037236D">
        <w:rPr>
          <w:rFonts w:ascii="Gotham Book" w:hAnsi="Gotham Book"/>
          <w:color w:val="212121"/>
        </w:rPr>
        <w:t>earning</w:t>
      </w:r>
      <w:r w:rsidR="004304BD">
        <w:rPr>
          <w:rFonts w:ascii="Gotham Book" w:hAnsi="Gotham Book"/>
          <w:color w:val="212121"/>
        </w:rPr>
        <w:t xml:space="preserve"> between $50,000.00 and $59,999.99 </w:t>
      </w:r>
      <w:r w:rsidR="00FE7337">
        <w:rPr>
          <w:rFonts w:ascii="Gotham Book" w:hAnsi="Gotham Book"/>
          <w:color w:val="212121"/>
        </w:rPr>
        <w:t xml:space="preserve">annually </w:t>
      </w:r>
      <w:r w:rsidR="004304BD">
        <w:rPr>
          <w:rFonts w:ascii="Gotham Book" w:hAnsi="Gotham Book"/>
          <w:color w:val="212121"/>
        </w:rPr>
        <w:t>will receive a $1</w:t>
      </w:r>
      <w:r w:rsidR="00205B96">
        <w:rPr>
          <w:rFonts w:ascii="Gotham Book" w:hAnsi="Gotham Book"/>
          <w:color w:val="212121"/>
        </w:rPr>
        <w:t>,</w:t>
      </w:r>
      <w:r w:rsidR="004304BD">
        <w:rPr>
          <w:rFonts w:ascii="Gotham Book" w:hAnsi="Gotham Book"/>
          <w:color w:val="212121"/>
        </w:rPr>
        <w:t xml:space="preserve">250.00 increase. Employees </w:t>
      </w:r>
      <w:r w:rsidR="0037236D">
        <w:rPr>
          <w:rFonts w:ascii="Gotham Book" w:hAnsi="Gotham Book"/>
          <w:color w:val="212121"/>
        </w:rPr>
        <w:t>earning</w:t>
      </w:r>
      <w:r w:rsidR="004304BD">
        <w:rPr>
          <w:rFonts w:ascii="Gotham Book" w:hAnsi="Gotham Book"/>
          <w:color w:val="212121"/>
        </w:rPr>
        <w:t xml:space="preserve"> between $60,000.00 and $69,999.99 </w:t>
      </w:r>
      <w:r w:rsidR="00FE7337">
        <w:rPr>
          <w:rFonts w:ascii="Gotham Book" w:hAnsi="Gotham Book"/>
          <w:color w:val="212121"/>
        </w:rPr>
        <w:t xml:space="preserve">annually </w:t>
      </w:r>
      <w:r w:rsidR="004304BD">
        <w:rPr>
          <w:rFonts w:ascii="Gotham Book" w:hAnsi="Gotham Book"/>
          <w:color w:val="212121"/>
        </w:rPr>
        <w:t>will receive a $1,000.00 increase.</w:t>
      </w:r>
    </w:p>
    <w:p w14:paraId="07EC9647" w14:textId="1A4DCA68" w:rsidR="004304BD" w:rsidRDefault="004304BD" w:rsidP="00303228">
      <w:pPr>
        <w:pStyle w:val="ListParagraph"/>
        <w:spacing w:line="276" w:lineRule="auto"/>
        <w:ind w:left="1440"/>
        <w:rPr>
          <w:rFonts w:ascii="Gotham Book" w:hAnsi="Gotham Book"/>
          <w:color w:val="212121"/>
        </w:rPr>
      </w:pPr>
    </w:p>
    <w:p w14:paraId="1711AF8D" w14:textId="16994606" w:rsidR="00F11613" w:rsidRDefault="00F11613" w:rsidP="00F11613">
      <w:pPr>
        <w:pStyle w:val="ListParagraph"/>
        <w:spacing w:line="276" w:lineRule="auto"/>
        <w:ind w:left="1440"/>
        <w:rPr>
          <w:rFonts w:ascii="Gotham Book" w:hAnsi="Gotham Book"/>
          <w:color w:val="212121"/>
        </w:rPr>
      </w:pPr>
      <w:r>
        <w:rPr>
          <w:rFonts w:ascii="Gotham Book" w:hAnsi="Gotham Book"/>
          <w:color w:val="212121"/>
        </w:rPr>
        <w:t>Dr. Lucal said departments and fiscal officers will have specifics</w:t>
      </w:r>
      <w:r w:rsidR="0037236D">
        <w:rPr>
          <w:rFonts w:ascii="Gotham Book" w:hAnsi="Gotham Book"/>
          <w:color w:val="212121"/>
        </w:rPr>
        <w:t xml:space="preserve"> about the adjustment amounts</w:t>
      </w:r>
      <w:r>
        <w:rPr>
          <w:rFonts w:ascii="Gotham Book" w:hAnsi="Gotham Book"/>
          <w:color w:val="212121"/>
        </w:rPr>
        <w:t xml:space="preserve"> and she will send a letter to anyone impacted at the first of the </w:t>
      </w:r>
      <w:r>
        <w:rPr>
          <w:rFonts w:ascii="Gotham Book" w:hAnsi="Gotham Book"/>
          <w:color w:val="212121"/>
        </w:rPr>
        <w:lastRenderedPageBreak/>
        <w:t xml:space="preserve">year stating their new salary rate. </w:t>
      </w:r>
      <w:r w:rsidR="00205B96">
        <w:rPr>
          <w:rFonts w:ascii="Gotham Book" w:hAnsi="Gotham Book"/>
          <w:color w:val="212121"/>
        </w:rPr>
        <w:t xml:space="preserve">The changes will be centrally administered so they will not need to be entered at the departmental level. </w:t>
      </w:r>
      <w:r>
        <w:rPr>
          <w:rFonts w:ascii="Gotham Book" w:hAnsi="Gotham Book"/>
          <w:color w:val="212121"/>
        </w:rPr>
        <w:t>She reminded everyone that the merit and market cycle in July will also allow department heads to analyze compression in their areas</w:t>
      </w:r>
      <w:r w:rsidR="00F87457">
        <w:rPr>
          <w:rFonts w:ascii="Gotham Book" w:hAnsi="Gotham Book"/>
          <w:color w:val="212121"/>
        </w:rPr>
        <w:t xml:space="preserve"> (assuming we will have merit/market pools).</w:t>
      </w:r>
    </w:p>
    <w:p w14:paraId="794790E9" w14:textId="498F3441" w:rsidR="000C6207" w:rsidRDefault="000C6207" w:rsidP="00F11613">
      <w:pPr>
        <w:pStyle w:val="ListParagraph"/>
        <w:spacing w:line="276" w:lineRule="auto"/>
        <w:ind w:left="1440"/>
        <w:rPr>
          <w:rFonts w:ascii="Gotham Book" w:hAnsi="Gotham Book"/>
          <w:color w:val="212121"/>
        </w:rPr>
      </w:pPr>
    </w:p>
    <w:p w14:paraId="12716FC0" w14:textId="77777777" w:rsidR="000C6207" w:rsidRPr="00950E70" w:rsidRDefault="000C6207" w:rsidP="000C6207">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Carrie Zitzman asked to clarify if compression adjustments apply to student employees as well as staff employees. Dr. Lucal responded it only applies to regular staff employees and does not apply to students.</w:t>
      </w:r>
    </w:p>
    <w:p w14:paraId="0B10FA15" w14:textId="2556AE41" w:rsidR="00F11613" w:rsidRDefault="00F11613" w:rsidP="00F11613">
      <w:pPr>
        <w:pStyle w:val="ListParagraph"/>
        <w:spacing w:line="276" w:lineRule="auto"/>
        <w:ind w:left="1440"/>
        <w:rPr>
          <w:rFonts w:ascii="Gotham Book" w:hAnsi="Gotham Book"/>
          <w:color w:val="212121"/>
        </w:rPr>
      </w:pPr>
    </w:p>
    <w:p w14:paraId="0967B70D" w14:textId="188DF9FF" w:rsidR="00F11613" w:rsidRDefault="00F11613" w:rsidP="00F11613">
      <w:pPr>
        <w:pStyle w:val="ListParagraph"/>
        <w:spacing w:line="276" w:lineRule="auto"/>
        <w:ind w:left="1440"/>
        <w:rPr>
          <w:rFonts w:ascii="Gotham Book" w:hAnsi="Gotham Book"/>
          <w:color w:val="212121"/>
        </w:rPr>
      </w:pPr>
      <w:r>
        <w:rPr>
          <w:rFonts w:ascii="Gotham Book" w:hAnsi="Gotham Book"/>
          <w:color w:val="212121"/>
        </w:rPr>
        <w:t xml:space="preserve">Cathy Jenkins asked if </w:t>
      </w:r>
      <w:r w:rsidR="000C6207">
        <w:rPr>
          <w:rFonts w:ascii="Gotham Book" w:hAnsi="Gotham Book"/>
          <w:color w:val="212121"/>
        </w:rPr>
        <w:t xml:space="preserve">custom printed </w:t>
      </w:r>
      <w:r>
        <w:rPr>
          <w:rFonts w:ascii="Gotham Book" w:hAnsi="Gotham Book"/>
          <w:color w:val="212121"/>
        </w:rPr>
        <w:t xml:space="preserve">mask requirement signage can be left up if not enforced. Dr. Lucal responded her understanding is </w:t>
      </w:r>
      <w:r w:rsidR="00205B96">
        <w:rPr>
          <w:rFonts w:ascii="Gotham Book" w:hAnsi="Gotham Book"/>
          <w:color w:val="212121"/>
        </w:rPr>
        <w:t xml:space="preserve">signage </w:t>
      </w:r>
      <w:r>
        <w:rPr>
          <w:rFonts w:ascii="Gotham Book" w:hAnsi="Gotham Book"/>
          <w:color w:val="212121"/>
        </w:rPr>
        <w:t>should be removed as we are currently</w:t>
      </w:r>
      <w:r w:rsidR="00205B96">
        <w:rPr>
          <w:rFonts w:ascii="Gotham Book" w:hAnsi="Gotham Book"/>
          <w:color w:val="212121"/>
        </w:rPr>
        <w:t xml:space="preserve"> operating</w:t>
      </w:r>
      <w:r>
        <w:rPr>
          <w:rFonts w:ascii="Gotham Book" w:hAnsi="Gotham Book"/>
          <w:color w:val="212121"/>
        </w:rPr>
        <w:t xml:space="preserve"> under the state understanding that masks are not required</w:t>
      </w:r>
      <w:r w:rsidR="00950E70">
        <w:rPr>
          <w:rFonts w:ascii="Gotham Book" w:hAnsi="Gotham Book"/>
          <w:color w:val="212121"/>
        </w:rPr>
        <w:t>. She</w:t>
      </w:r>
      <w:r>
        <w:rPr>
          <w:rFonts w:ascii="Gotham Book" w:hAnsi="Gotham Book"/>
          <w:color w:val="212121"/>
        </w:rPr>
        <w:t xml:space="preserve"> redirected Ms. Jenkins to</w:t>
      </w:r>
      <w:r w:rsidR="00950E70">
        <w:rPr>
          <w:rFonts w:ascii="Gotham Book" w:hAnsi="Gotham Book"/>
          <w:color w:val="212121"/>
        </w:rPr>
        <w:t xml:space="preserve"> talk with</w:t>
      </w:r>
      <w:r>
        <w:rPr>
          <w:rFonts w:ascii="Gotham Book" w:hAnsi="Gotham Book"/>
          <w:color w:val="212121"/>
        </w:rPr>
        <w:t xml:space="preserve"> Dean Steve Smith. </w:t>
      </w:r>
      <w:r w:rsidR="00950E70">
        <w:rPr>
          <w:rFonts w:ascii="Gotham Book" w:hAnsi="Gotham Book"/>
          <w:color w:val="212121"/>
        </w:rPr>
        <w:t xml:space="preserve">Dr. Kelly responded that she has noticed signage has been removed, and Dr. Zambito </w:t>
      </w:r>
      <w:r w:rsidR="000C6207">
        <w:rPr>
          <w:rFonts w:ascii="Gotham Book" w:hAnsi="Gotham Book"/>
          <w:color w:val="212121"/>
        </w:rPr>
        <w:t>suggested keeping the</w:t>
      </w:r>
      <w:r w:rsidR="00950E70">
        <w:rPr>
          <w:rFonts w:ascii="Gotham Book" w:hAnsi="Gotham Book"/>
          <w:color w:val="212121"/>
        </w:rPr>
        <w:t xml:space="preserve"> signage</w:t>
      </w:r>
      <w:r w:rsidR="00205B96">
        <w:rPr>
          <w:rFonts w:ascii="Gotham Book" w:hAnsi="Gotham Book"/>
          <w:color w:val="212121"/>
        </w:rPr>
        <w:t xml:space="preserve"> on hand</w:t>
      </w:r>
      <w:r w:rsidR="00950E70">
        <w:rPr>
          <w:rFonts w:ascii="Gotham Book" w:hAnsi="Gotham Book"/>
          <w:color w:val="212121"/>
        </w:rPr>
        <w:t xml:space="preserve"> in case it may be needed</w:t>
      </w:r>
      <w:r w:rsidR="00205B96">
        <w:rPr>
          <w:rFonts w:ascii="Gotham Book" w:hAnsi="Gotham Book"/>
          <w:color w:val="212121"/>
        </w:rPr>
        <w:t xml:space="preserve"> later.</w:t>
      </w:r>
    </w:p>
    <w:p w14:paraId="6F5CF23A" w14:textId="5BC59E91" w:rsidR="00206C1D" w:rsidRDefault="00206C1D" w:rsidP="00F11613">
      <w:pPr>
        <w:pStyle w:val="ListParagraph"/>
        <w:spacing w:line="276" w:lineRule="auto"/>
        <w:ind w:left="1440"/>
        <w:rPr>
          <w:rFonts w:ascii="Gotham Book" w:hAnsi="Gotham Book"/>
          <w:color w:val="212121"/>
        </w:rPr>
      </w:pPr>
    </w:p>
    <w:p w14:paraId="01E3C5AE" w14:textId="539F77AB" w:rsidR="00206C1D" w:rsidRDefault="00206C1D" w:rsidP="000C6207">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Melinda Simmons asked </w:t>
      </w:r>
      <w:r w:rsidR="00205B96">
        <w:rPr>
          <w:rFonts w:ascii="Gotham Book" w:hAnsi="Gotham Book"/>
          <w:color w:val="3B3838" w:themeColor="background2" w:themeShade="40"/>
        </w:rPr>
        <w:t xml:space="preserve">to </w:t>
      </w:r>
      <w:r>
        <w:rPr>
          <w:rFonts w:ascii="Gotham Book" w:hAnsi="Gotham Book"/>
          <w:color w:val="3B3838" w:themeColor="background2" w:themeShade="40"/>
        </w:rPr>
        <w:t xml:space="preserve">confirm if </w:t>
      </w:r>
      <w:r w:rsidR="00205B96">
        <w:rPr>
          <w:rFonts w:ascii="Gotham Book" w:hAnsi="Gotham Book"/>
          <w:color w:val="3B3838" w:themeColor="background2" w:themeShade="40"/>
        </w:rPr>
        <w:t xml:space="preserve">student workers </w:t>
      </w:r>
      <w:r w:rsidR="00C46FAC">
        <w:rPr>
          <w:rFonts w:ascii="Gotham Book" w:hAnsi="Gotham Book"/>
          <w:color w:val="3B3838" w:themeColor="background2" w:themeShade="40"/>
        </w:rPr>
        <w:t>can</w:t>
      </w:r>
      <w:r w:rsidR="00205B96">
        <w:rPr>
          <w:rFonts w:ascii="Gotham Book" w:hAnsi="Gotham Book"/>
          <w:color w:val="3B3838" w:themeColor="background2" w:themeShade="40"/>
        </w:rPr>
        <w:t xml:space="preserve"> or should not work</w:t>
      </w:r>
      <w:r>
        <w:rPr>
          <w:rFonts w:ascii="Gotham Book" w:hAnsi="Gotham Book"/>
          <w:color w:val="3B3838" w:themeColor="background2" w:themeShade="40"/>
        </w:rPr>
        <w:t xml:space="preserve"> during the break. Dr. Lucal responded that there is no reason she was aware of that </w:t>
      </w:r>
      <w:r w:rsidR="00205B96">
        <w:rPr>
          <w:rFonts w:ascii="Gotham Book" w:hAnsi="Gotham Book"/>
          <w:color w:val="3B3838" w:themeColor="background2" w:themeShade="40"/>
        </w:rPr>
        <w:t>student employees</w:t>
      </w:r>
      <w:r>
        <w:rPr>
          <w:rFonts w:ascii="Gotham Book" w:hAnsi="Gotham Book"/>
          <w:color w:val="3B3838" w:themeColor="background2" w:themeShade="40"/>
        </w:rPr>
        <w:t xml:space="preserve"> could not work during winter break. Dr. Zambito responded that student building managers keep the Student Union and TRECS open during the break. Dr. Kelly responded that graduate students who are research assistance should not be asked to work over the break. </w:t>
      </w:r>
    </w:p>
    <w:p w14:paraId="5A2826AB" w14:textId="77777777" w:rsidR="000C6207" w:rsidRPr="000C6207" w:rsidRDefault="000C6207" w:rsidP="000C6207">
      <w:pPr>
        <w:pStyle w:val="ListParagraph"/>
        <w:spacing w:line="276" w:lineRule="auto"/>
        <w:ind w:left="1440"/>
        <w:rPr>
          <w:rFonts w:ascii="Gotham Book" w:hAnsi="Gotham Book"/>
          <w:color w:val="3B3838" w:themeColor="background2" w:themeShade="40"/>
        </w:rPr>
      </w:pPr>
    </w:p>
    <w:p w14:paraId="412692EE" w14:textId="77777777" w:rsidR="00706C4B" w:rsidRPr="009C6A65" w:rsidRDefault="00706C4B" w:rsidP="00706C4B">
      <w:pPr>
        <w:pStyle w:val="ListParagraph"/>
        <w:spacing w:line="276" w:lineRule="auto"/>
        <w:ind w:left="1440"/>
        <w:rPr>
          <w:rFonts w:ascii="Gotham Book" w:hAnsi="Gotham Book"/>
          <w:color w:val="3B3838" w:themeColor="background2" w:themeShade="40"/>
        </w:rPr>
      </w:pPr>
    </w:p>
    <w:p w14:paraId="4BAA8CA3" w14:textId="6260CD41" w:rsidR="00854219" w:rsidRPr="009C6A65" w:rsidRDefault="00854219" w:rsidP="00854219">
      <w:pPr>
        <w:pStyle w:val="ListParagraph"/>
        <w:numPr>
          <w:ilvl w:val="0"/>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CONSTITUENT QUESTIONS</w:t>
      </w:r>
    </w:p>
    <w:p w14:paraId="17185683" w14:textId="77777777" w:rsidR="004747EF" w:rsidRDefault="004747EF" w:rsidP="004747EF">
      <w:pPr>
        <w:pStyle w:val="ListParagraph"/>
        <w:numPr>
          <w:ilvl w:val="1"/>
          <w:numId w:val="6"/>
        </w:numPr>
        <w:spacing w:line="276" w:lineRule="auto"/>
        <w:rPr>
          <w:rFonts w:ascii="Gotham Book" w:hAnsi="Gotham Book"/>
          <w:color w:val="3B3838" w:themeColor="background2" w:themeShade="40"/>
        </w:rPr>
      </w:pPr>
      <w:r>
        <w:rPr>
          <w:rFonts w:ascii="Gotham Book" w:hAnsi="Gotham Book"/>
          <w:color w:val="3B3838" w:themeColor="background2" w:themeShade="40"/>
        </w:rPr>
        <w:t>Follow up: Traffic Concern for Skybox Restocks – Jen Scagnelli</w:t>
      </w:r>
    </w:p>
    <w:p w14:paraId="1BBB8AAD" w14:textId="665449B6" w:rsidR="004747EF" w:rsidRDefault="004747EF" w:rsidP="004747EF">
      <w:pPr>
        <w:spacing w:line="276" w:lineRule="auto"/>
        <w:ind w:left="1440"/>
        <w:rPr>
          <w:rFonts w:ascii="Gotham Book" w:hAnsi="Gotham Book"/>
          <w:color w:val="3B3838" w:themeColor="background2" w:themeShade="40"/>
        </w:rPr>
      </w:pPr>
      <w:r>
        <w:rPr>
          <w:rFonts w:ascii="Gotham Book" w:hAnsi="Gotham Book"/>
          <w:b/>
          <w:bCs/>
          <w:color w:val="3B3838" w:themeColor="background2" w:themeShade="40"/>
        </w:rPr>
        <w:t>Q:</w:t>
      </w:r>
      <w:r>
        <w:rPr>
          <w:rFonts w:ascii="Gotham Book" w:hAnsi="Gotham Book"/>
          <w:color w:val="3B3838" w:themeColor="background2" w:themeShade="40"/>
        </w:rPr>
        <w:t xml:space="preserve"> “Is a plan being established for those of us that have skyboxes and stock on Fridays? Since they remodeled Estabrook, the </w:t>
      </w:r>
      <w:r w:rsidR="00C46FAC">
        <w:rPr>
          <w:rFonts w:ascii="Gotham Book" w:hAnsi="Gotham Book"/>
          <w:color w:val="3B3838" w:themeColor="background2" w:themeShade="40"/>
        </w:rPr>
        <w:t>drive-in</w:t>
      </w:r>
      <w:r>
        <w:rPr>
          <w:rFonts w:ascii="Gotham Book" w:hAnsi="Gotham Book"/>
          <w:color w:val="3B3838" w:themeColor="background2" w:themeShade="40"/>
        </w:rPr>
        <w:t xml:space="preserve"> front of the new Estabrook building is now a student walkway, tables/umbrellas, and is blocked for driving. This makes it very difficult after stocking to turn around and get out from under the stadium. People are driving in as we are driving out and it is </w:t>
      </w:r>
      <w:r w:rsidR="00C46FAC">
        <w:rPr>
          <w:rFonts w:ascii="Gotham Book" w:hAnsi="Gotham Book"/>
          <w:color w:val="3B3838" w:themeColor="background2" w:themeShade="40"/>
        </w:rPr>
        <w:t>one-way</w:t>
      </w:r>
      <w:r>
        <w:rPr>
          <w:rFonts w:ascii="Gotham Book" w:hAnsi="Gotham Book"/>
          <w:color w:val="3B3838" w:themeColor="background2" w:themeShade="40"/>
        </w:rPr>
        <w:t xml:space="preserve">. It is usually completely </w:t>
      </w:r>
      <w:r w:rsidR="00C46FAC">
        <w:rPr>
          <w:rFonts w:ascii="Gotham Book" w:hAnsi="Gotham Book"/>
          <w:color w:val="3B3838" w:themeColor="background2" w:themeShade="40"/>
        </w:rPr>
        <w:t>jammed,</w:t>
      </w:r>
      <w:r>
        <w:rPr>
          <w:rFonts w:ascii="Gotham Book" w:hAnsi="Gotham Book"/>
          <w:color w:val="3B3838" w:themeColor="background2" w:themeShade="40"/>
        </w:rPr>
        <w:t xml:space="preserve"> and people are backing up that hill to let folks out as they can’t get in and park until others are gone. Just not enough room.”</w:t>
      </w:r>
    </w:p>
    <w:p w14:paraId="0EA0B03F" w14:textId="77777777" w:rsidR="00365F02" w:rsidRDefault="004747EF" w:rsidP="00365F02">
      <w:pPr>
        <w:spacing w:line="276" w:lineRule="auto"/>
        <w:ind w:left="1440"/>
        <w:rPr>
          <w:rFonts w:ascii="Gotham Book" w:hAnsi="Gotham Book"/>
          <w:color w:val="3B3838" w:themeColor="background2" w:themeShade="40"/>
        </w:rPr>
      </w:pPr>
      <w:r>
        <w:rPr>
          <w:rFonts w:ascii="Gotham Book" w:hAnsi="Gotham Book"/>
          <w:b/>
          <w:bCs/>
          <w:color w:val="3B3838" w:themeColor="background2" w:themeShade="40"/>
        </w:rPr>
        <w:t>A:</w:t>
      </w:r>
      <w:r>
        <w:rPr>
          <w:rFonts w:ascii="Gotham Book" w:hAnsi="Gotham Book"/>
          <w:color w:val="3B3838" w:themeColor="background2" w:themeShade="40"/>
        </w:rPr>
        <w:t xml:space="preserve"> Before the meeting Jessica Cantu reached out to Mark Hairr, Director of Parking Services. Mr. Hairr deferred to Tennessee Athletic Hospitality as they handle skybox stocking and operations. </w:t>
      </w:r>
    </w:p>
    <w:p w14:paraId="678F3E77" w14:textId="47291894" w:rsidR="004747EF" w:rsidRDefault="004747EF" w:rsidP="00365F02">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Candra Howell, Director of Tennessee Athletic Hospitality, responded that information for skybox stocking is included in communications for the East Tower noting that, “Estabrook Road (used to exit Gate 26) is now closed, and vehicles are unable to exit through the back of the stadium. If you drive down Tee Martin Dr. to </w:t>
      </w:r>
      <w:r>
        <w:rPr>
          <w:rFonts w:ascii="Gotham Book" w:hAnsi="Gotham Book"/>
          <w:color w:val="3B3838" w:themeColor="background2" w:themeShade="40"/>
        </w:rPr>
        <w:lastRenderedPageBreak/>
        <w:t>the entrance of Gate 26, you must be able to turn around to exit. Please remain to the right and plan accordingly when coming to stock.”</w:t>
      </w:r>
    </w:p>
    <w:p w14:paraId="7D5C4C38" w14:textId="6233874D" w:rsidR="004747EF" w:rsidRDefault="004747EF" w:rsidP="004747EF">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Ms. Howell </w:t>
      </w:r>
      <w:r w:rsidR="00365F02">
        <w:rPr>
          <w:rFonts w:ascii="Gotham Book" w:hAnsi="Gotham Book"/>
          <w:color w:val="3B3838" w:themeColor="background2" w:themeShade="40"/>
        </w:rPr>
        <w:t xml:space="preserve">offered </w:t>
      </w:r>
      <w:r>
        <w:rPr>
          <w:rFonts w:ascii="Gotham Book" w:hAnsi="Gotham Book"/>
          <w:color w:val="3B3838" w:themeColor="background2" w:themeShade="40"/>
        </w:rPr>
        <w:t>that if guests are uncomfortable with this process, they are welcome to park</w:t>
      </w:r>
      <w:r w:rsidR="00365F02">
        <w:rPr>
          <w:rFonts w:ascii="Gotham Book" w:hAnsi="Gotham Book"/>
          <w:color w:val="3B3838" w:themeColor="background2" w:themeShade="40"/>
        </w:rPr>
        <w:t xml:space="preserve"> in </w:t>
      </w:r>
      <w:r>
        <w:rPr>
          <w:rFonts w:ascii="Gotham Book" w:hAnsi="Gotham Book"/>
          <w:color w:val="3B3838" w:themeColor="background2" w:themeShade="40"/>
        </w:rPr>
        <w:t>Lot 5 under the Gate 10 ramp for stocking and cart their items to Gate 26.</w:t>
      </w:r>
    </w:p>
    <w:p w14:paraId="58E4FD3F" w14:textId="77777777" w:rsidR="004747EF" w:rsidRDefault="004747EF" w:rsidP="00206C1D">
      <w:pPr>
        <w:spacing w:line="276" w:lineRule="auto"/>
        <w:rPr>
          <w:rFonts w:ascii="Gotham Book" w:hAnsi="Gotham Book"/>
          <w:color w:val="3B3838" w:themeColor="background2" w:themeShade="40"/>
        </w:rPr>
      </w:pPr>
    </w:p>
    <w:p w14:paraId="63D4524B" w14:textId="77777777" w:rsidR="004747EF" w:rsidRDefault="004747EF" w:rsidP="004747EF">
      <w:pPr>
        <w:pStyle w:val="ListParagraph"/>
        <w:numPr>
          <w:ilvl w:val="0"/>
          <w:numId w:val="6"/>
        </w:numPr>
        <w:spacing w:line="276" w:lineRule="auto"/>
        <w:rPr>
          <w:rFonts w:ascii="Gotham Book" w:hAnsi="Gotham Book"/>
          <w:color w:val="3B3838" w:themeColor="background2" w:themeShade="40"/>
        </w:rPr>
      </w:pPr>
      <w:r>
        <w:rPr>
          <w:rFonts w:ascii="Gotham Book" w:hAnsi="Gotham Book"/>
          <w:color w:val="3B3838" w:themeColor="background2" w:themeShade="40"/>
        </w:rPr>
        <w:t>OTHER BUSINESS/ANNOUNCEMENTS</w:t>
      </w:r>
    </w:p>
    <w:p w14:paraId="6366037A" w14:textId="77777777" w:rsidR="004747EF" w:rsidRDefault="004747EF" w:rsidP="004747EF">
      <w:pPr>
        <w:pStyle w:val="ListParagraph"/>
        <w:numPr>
          <w:ilvl w:val="1"/>
          <w:numId w:val="6"/>
        </w:numPr>
        <w:spacing w:line="276" w:lineRule="auto"/>
        <w:rPr>
          <w:rFonts w:ascii="Gotham Book" w:hAnsi="Gotham Book"/>
          <w:color w:val="3B3838" w:themeColor="background2" w:themeShade="40"/>
        </w:rPr>
      </w:pPr>
      <w:r>
        <w:rPr>
          <w:rFonts w:ascii="Gotham Book" w:hAnsi="Gotham Book"/>
          <w:color w:val="3B3838" w:themeColor="background2" w:themeShade="40"/>
        </w:rPr>
        <w:t>Campus Vaccine &amp; Booster Opportunities</w:t>
      </w:r>
    </w:p>
    <w:p w14:paraId="5BA03F4D" w14:textId="77777777" w:rsidR="004747EF" w:rsidRDefault="004747EF" w:rsidP="004747EF">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The Student Health Center Pharmacy continues to offer on campus vaccination opportunities.</w:t>
      </w:r>
    </w:p>
    <w:p w14:paraId="2DA960F7" w14:textId="77777777" w:rsidR="004747EF" w:rsidRDefault="004747EF" w:rsidP="004747EF">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Flu shots are available at the SHC Pharmacy with no appointment is needed. Walk-ins are welcome Monday – Friday from 9 a.m. to 4 p.m. </w:t>
      </w:r>
    </w:p>
    <w:p w14:paraId="55F99E19" w14:textId="77777777" w:rsidR="004747EF" w:rsidRDefault="004747EF" w:rsidP="004747EF">
      <w:pPr>
        <w:pStyle w:val="ListParagraph"/>
        <w:numPr>
          <w:ilvl w:val="0"/>
          <w:numId w:val="13"/>
        </w:numPr>
        <w:spacing w:line="276" w:lineRule="auto"/>
        <w:rPr>
          <w:rFonts w:ascii="Gotham Book" w:hAnsi="Gotham Book"/>
          <w:color w:val="3B3838" w:themeColor="background2" w:themeShade="40"/>
        </w:rPr>
      </w:pPr>
      <w:r>
        <w:rPr>
          <w:rFonts w:ascii="Gotham Book" w:hAnsi="Gotham Book"/>
          <w:color w:val="3B3838" w:themeColor="background2" w:themeShade="40"/>
        </w:rPr>
        <w:t xml:space="preserve">More information: </w:t>
      </w:r>
      <w:hyperlink r:id="rId19" w:history="1">
        <w:r>
          <w:rPr>
            <w:rStyle w:val="Hyperlink"/>
            <w:rFonts w:ascii="Gotham Book" w:hAnsi="Gotham Book"/>
          </w:rPr>
          <w:t>https://studenthealth.utk.edu/influenza-vaccine/</w:t>
        </w:r>
      </w:hyperlink>
      <w:r>
        <w:rPr>
          <w:rFonts w:ascii="Gotham Book" w:hAnsi="Gotham Book"/>
          <w:color w:val="3B3838" w:themeColor="background2" w:themeShade="40"/>
        </w:rPr>
        <w:t xml:space="preserve"> </w:t>
      </w:r>
    </w:p>
    <w:p w14:paraId="64331207" w14:textId="77777777" w:rsidR="004747EF" w:rsidRDefault="004747EF" w:rsidP="004747EF">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COVID vaccinations and booster doses are also available on campus. Vaccinations and boosters are by appointment at the Student Health Center and include the Moderna and Johnson &amp; Johnson vaccines.  </w:t>
      </w:r>
    </w:p>
    <w:p w14:paraId="1647746E" w14:textId="77777777" w:rsidR="004747EF" w:rsidRDefault="004747EF" w:rsidP="004747EF">
      <w:pPr>
        <w:pStyle w:val="ListParagraph"/>
        <w:numPr>
          <w:ilvl w:val="0"/>
          <w:numId w:val="14"/>
        </w:numPr>
        <w:spacing w:line="276" w:lineRule="auto"/>
        <w:rPr>
          <w:rFonts w:ascii="Gotham Book" w:hAnsi="Gotham Book"/>
          <w:color w:val="3B3838" w:themeColor="background2" w:themeShade="40"/>
        </w:rPr>
      </w:pPr>
      <w:r>
        <w:rPr>
          <w:rFonts w:ascii="Gotham Book" w:hAnsi="Gotham Book"/>
          <w:color w:val="3B3838" w:themeColor="background2" w:themeShade="40"/>
        </w:rPr>
        <w:t xml:space="preserve">More information: </w:t>
      </w:r>
      <w:hyperlink r:id="rId20" w:history="1">
        <w:r>
          <w:rPr>
            <w:rStyle w:val="Hyperlink"/>
            <w:rFonts w:ascii="Gotham Book" w:hAnsi="Gotham Book"/>
          </w:rPr>
          <w:t>https://studenthealth.utk.edu/covid-19-vaccine-clinics/</w:t>
        </w:r>
      </w:hyperlink>
      <w:r>
        <w:rPr>
          <w:rFonts w:ascii="Gotham Book" w:hAnsi="Gotham Book"/>
          <w:color w:val="3B3838" w:themeColor="background2" w:themeShade="40"/>
        </w:rPr>
        <w:t xml:space="preserve">   </w:t>
      </w:r>
    </w:p>
    <w:p w14:paraId="4E4A6A4A" w14:textId="77777777" w:rsidR="004747EF" w:rsidRDefault="004747EF" w:rsidP="004747EF">
      <w:pPr>
        <w:pStyle w:val="ListParagraph"/>
        <w:numPr>
          <w:ilvl w:val="0"/>
          <w:numId w:val="14"/>
        </w:numPr>
        <w:spacing w:line="276" w:lineRule="auto"/>
        <w:rPr>
          <w:rFonts w:ascii="Gotham Book" w:hAnsi="Gotham Book"/>
          <w:color w:val="3B3838" w:themeColor="background2" w:themeShade="40"/>
        </w:rPr>
      </w:pPr>
      <w:r>
        <w:rPr>
          <w:rFonts w:ascii="Gotham Book" w:hAnsi="Gotham Book"/>
          <w:color w:val="3B3838" w:themeColor="background2" w:themeShade="40"/>
        </w:rPr>
        <w:t xml:space="preserve">Appointment signups: </w:t>
      </w:r>
      <w:hyperlink r:id="rId21" w:history="1">
        <w:r>
          <w:rPr>
            <w:rStyle w:val="Hyperlink"/>
            <w:rFonts w:ascii="Gotham Book" w:hAnsi="Gotham Book"/>
          </w:rPr>
          <w:t>https://www.utk.edu/coronavirus/vaccine/</w:t>
        </w:r>
      </w:hyperlink>
      <w:r>
        <w:rPr>
          <w:rFonts w:ascii="Gotham Book" w:hAnsi="Gotham Book"/>
          <w:color w:val="3B3838" w:themeColor="background2" w:themeShade="40"/>
        </w:rPr>
        <w:t xml:space="preserve"> </w:t>
      </w:r>
    </w:p>
    <w:p w14:paraId="17DC79EB" w14:textId="77777777" w:rsidR="004747EF" w:rsidRDefault="004747EF" w:rsidP="004747EF">
      <w:pPr>
        <w:pStyle w:val="ListParagraph"/>
        <w:spacing w:line="276" w:lineRule="auto"/>
        <w:ind w:left="1080"/>
        <w:rPr>
          <w:rFonts w:ascii="Gotham Book" w:hAnsi="Gotham Book" w:cs="Arial"/>
          <w:color w:val="3B3838" w:themeColor="background2" w:themeShade="40"/>
        </w:rPr>
      </w:pPr>
    </w:p>
    <w:p w14:paraId="003DE878" w14:textId="77777777" w:rsidR="004747EF" w:rsidRDefault="004747EF" w:rsidP="004747EF">
      <w:pPr>
        <w:pStyle w:val="ListParagraph"/>
        <w:numPr>
          <w:ilvl w:val="1"/>
          <w:numId w:val="6"/>
        </w:numPr>
        <w:spacing w:line="276" w:lineRule="auto"/>
        <w:rPr>
          <w:rFonts w:ascii="Gotham Book" w:hAnsi="Gotham Book" w:cs="Arial"/>
          <w:color w:val="3B3838" w:themeColor="background2" w:themeShade="40"/>
        </w:rPr>
      </w:pPr>
      <w:r>
        <w:rPr>
          <w:rFonts w:ascii="Gotham Book" w:hAnsi="Gotham Book" w:cs="Arial"/>
          <w:color w:val="3B3838" w:themeColor="background2" w:themeShade="40"/>
        </w:rPr>
        <w:t>Staff Performance Review Series</w:t>
      </w:r>
    </w:p>
    <w:p w14:paraId="620BEAA1" w14:textId="77777777" w:rsidR="004747EF" w:rsidRDefault="004747EF" w:rsidP="004747EF">
      <w:pPr>
        <w:pStyle w:val="ListParagraph"/>
        <w:spacing w:line="276" w:lineRule="auto"/>
        <w:ind w:left="1440"/>
        <w:rPr>
          <w:rFonts w:ascii="Gotham Book" w:hAnsi="Gotham Book" w:cs="Arial"/>
          <w:color w:val="3B3838" w:themeColor="background2" w:themeShade="40"/>
        </w:rPr>
      </w:pPr>
    </w:p>
    <w:p w14:paraId="7E3514AD" w14:textId="77777777" w:rsidR="004747EF" w:rsidRDefault="004747EF" w:rsidP="004747EF">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Human Resources and the Office of Equity &amp; Diversity are excited to share the Staff Performance Review series is underway! As a reminder, staff performance reviews are due annually on March 31 each year. Virtual sessions will be available in December, January and February and topics will focus on employees, leadership, and Diversity, Engagement, and Inclusion in our everyday work.</w:t>
      </w:r>
    </w:p>
    <w:p w14:paraId="5567388B" w14:textId="77777777" w:rsidR="004747EF" w:rsidRDefault="004747EF" w:rsidP="004747EF">
      <w:pPr>
        <w:pStyle w:val="ListParagraph"/>
        <w:spacing w:line="276" w:lineRule="auto"/>
        <w:ind w:left="1440"/>
        <w:rPr>
          <w:rFonts w:ascii="Gotham Book" w:hAnsi="Gotham Book" w:cs="Arial"/>
          <w:color w:val="3B3838" w:themeColor="background2" w:themeShade="40"/>
        </w:rPr>
      </w:pPr>
    </w:p>
    <w:p w14:paraId="73F10489" w14:textId="77777777" w:rsidR="004747EF" w:rsidRDefault="004747EF" w:rsidP="004747EF">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 xml:space="preserve">The first session, entitled “Take Charge of Your Performance: Employees and the Performance Review” kicks off next Monday, December 6 from 1:00 – 3:00 p.m. Please join us for more information about how to bring self-reflection, emotional intelligence, collaborative goal setting, and connecting through conversation into the performance review process. </w:t>
      </w:r>
    </w:p>
    <w:p w14:paraId="0047E606" w14:textId="77777777" w:rsidR="004747EF" w:rsidRDefault="004747EF" w:rsidP="004747EF">
      <w:pPr>
        <w:pStyle w:val="ListParagraph"/>
        <w:spacing w:line="276" w:lineRule="auto"/>
        <w:ind w:left="1440"/>
        <w:rPr>
          <w:rFonts w:ascii="Gotham Book" w:hAnsi="Gotham Book" w:cs="Arial"/>
          <w:color w:val="3B3838" w:themeColor="background2" w:themeShade="40"/>
        </w:rPr>
      </w:pPr>
    </w:p>
    <w:p w14:paraId="6150172B" w14:textId="77777777" w:rsidR="004747EF" w:rsidRDefault="004747EF" w:rsidP="004747EF">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 xml:space="preserve">Registration is now available in K@TE at </w:t>
      </w:r>
      <w:hyperlink r:id="rId22" w:history="1">
        <w:r>
          <w:rPr>
            <w:rStyle w:val="Hyperlink"/>
            <w:rFonts w:ascii="Gotham Book" w:hAnsi="Gotham Book" w:cs="Arial"/>
          </w:rPr>
          <w:t>https://kate.tennessee.edu/</w:t>
        </w:r>
      </w:hyperlink>
      <w:r>
        <w:rPr>
          <w:rFonts w:ascii="Gotham Book" w:hAnsi="Gotham Book" w:cs="Arial"/>
          <w:color w:val="3B3838" w:themeColor="background2" w:themeShade="40"/>
        </w:rPr>
        <w:t xml:space="preserve">  </w:t>
      </w:r>
    </w:p>
    <w:p w14:paraId="5895C628" w14:textId="77777777" w:rsidR="004747EF" w:rsidRDefault="004747EF" w:rsidP="004747EF">
      <w:pPr>
        <w:pStyle w:val="ListParagraph"/>
        <w:spacing w:line="276" w:lineRule="auto"/>
        <w:ind w:left="1440"/>
        <w:rPr>
          <w:rFonts w:ascii="Gotham Book" w:hAnsi="Gotham Book" w:cs="Arial"/>
          <w:color w:val="3B3838" w:themeColor="background2" w:themeShade="40"/>
        </w:rPr>
      </w:pPr>
    </w:p>
    <w:p w14:paraId="04DFC639" w14:textId="77777777" w:rsidR="004747EF" w:rsidRDefault="004747EF" w:rsidP="004747EF">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Please help us spread the word about this learning opportunity!</w:t>
      </w:r>
    </w:p>
    <w:p w14:paraId="17C43C72" w14:textId="77777777" w:rsidR="004747EF" w:rsidRDefault="004747EF" w:rsidP="004747EF">
      <w:pPr>
        <w:pStyle w:val="ListParagraph"/>
        <w:spacing w:line="276" w:lineRule="auto"/>
        <w:ind w:left="1440"/>
        <w:rPr>
          <w:rFonts w:ascii="Gotham Book" w:hAnsi="Gotham Book" w:cs="Arial"/>
          <w:color w:val="3B3838" w:themeColor="background2" w:themeShade="40"/>
        </w:rPr>
      </w:pPr>
    </w:p>
    <w:p w14:paraId="5E4F9CAE" w14:textId="77777777" w:rsidR="004747EF" w:rsidRDefault="004747EF" w:rsidP="004747EF">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lastRenderedPageBreak/>
        <w:t xml:space="preserve">Sharable flyer: </w:t>
      </w:r>
      <w:hyperlink r:id="rId23" w:history="1">
        <w:r>
          <w:rPr>
            <w:rStyle w:val="Hyperlink"/>
            <w:rFonts w:ascii="Gotham Book" w:hAnsi="Gotham Book" w:cs="Arial"/>
          </w:rPr>
          <w:t>https://hr.utk.edu/wp-content/uploads/sites/56/2021/11/Staff-Performance-Review-Series_Dec-Feb-Session-Info.pdf</w:t>
        </w:r>
      </w:hyperlink>
      <w:r>
        <w:rPr>
          <w:rFonts w:ascii="Gotham Book" w:hAnsi="Gotham Book" w:cs="Arial"/>
          <w:color w:val="3B3838" w:themeColor="background2" w:themeShade="40"/>
        </w:rPr>
        <w:t xml:space="preserve"> </w:t>
      </w:r>
    </w:p>
    <w:p w14:paraId="2F3AB30D" w14:textId="77777777" w:rsidR="004747EF" w:rsidRDefault="004747EF" w:rsidP="004747EF">
      <w:pPr>
        <w:pStyle w:val="ListParagraph"/>
        <w:spacing w:line="276" w:lineRule="auto"/>
        <w:ind w:left="1440"/>
        <w:rPr>
          <w:rFonts w:ascii="Gotham Book" w:hAnsi="Gotham Book" w:cs="Arial"/>
          <w:color w:val="3B3838" w:themeColor="background2" w:themeShade="40"/>
        </w:rPr>
      </w:pPr>
    </w:p>
    <w:p w14:paraId="79F3CC84" w14:textId="77777777" w:rsidR="004747EF" w:rsidRDefault="004747EF" w:rsidP="004747EF">
      <w:pPr>
        <w:pStyle w:val="ListParagraph"/>
        <w:numPr>
          <w:ilvl w:val="1"/>
          <w:numId w:val="6"/>
        </w:numPr>
        <w:spacing w:line="276" w:lineRule="auto"/>
        <w:rPr>
          <w:rFonts w:ascii="Gotham Book" w:hAnsi="Gotham Book" w:cs="Arial"/>
          <w:color w:val="3B3838" w:themeColor="background2" w:themeShade="40"/>
        </w:rPr>
      </w:pPr>
      <w:r>
        <w:rPr>
          <w:rFonts w:ascii="Gotham Book" w:hAnsi="Gotham Book" w:cs="Arial"/>
          <w:color w:val="3B3838" w:themeColor="background2" w:themeShade="40"/>
        </w:rPr>
        <w:t>Work-Life Sounding Board Podcast</w:t>
      </w:r>
    </w:p>
    <w:p w14:paraId="18F9D925" w14:textId="77777777" w:rsidR="004747EF" w:rsidRDefault="004747EF" w:rsidP="004747EF">
      <w:pPr>
        <w:pStyle w:val="ListParagraph"/>
        <w:rPr>
          <w:rFonts w:ascii="Gotham Book" w:hAnsi="Gotham Book" w:cs="Arial"/>
          <w:color w:val="3B3838" w:themeColor="background2" w:themeShade="40"/>
        </w:rPr>
      </w:pPr>
    </w:p>
    <w:p w14:paraId="440C1737" w14:textId="77777777" w:rsidR="004747EF" w:rsidRDefault="004747EF" w:rsidP="004747EF">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Check out the Work-Life Sounding Board’s podcast series! Dr. Zambito recently joined Tom Cruise and Lori Smith to talk about how campus leaders can support and encourage work-life balance and why that matters.</w:t>
      </w:r>
    </w:p>
    <w:p w14:paraId="1EE36A5B" w14:textId="77777777" w:rsidR="004747EF" w:rsidRDefault="004747EF" w:rsidP="004747EF">
      <w:pPr>
        <w:pStyle w:val="ListParagraph"/>
        <w:spacing w:line="276" w:lineRule="auto"/>
        <w:ind w:left="1440"/>
        <w:rPr>
          <w:rFonts w:ascii="Gotham Book" w:hAnsi="Gotham Book" w:cs="Arial"/>
          <w:color w:val="3B3838" w:themeColor="background2" w:themeShade="40"/>
        </w:rPr>
      </w:pPr>
    </w:p>
    <w:p w14:paraId="1573E294" w14:textId="77777777" w:rsidR="004747EF" w:rsidRDefault="004747EF" w:rsidP="004747EF">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 xml:space="preserve">Listen here: </w:t>
      </w:r>
      <w:hyperlink r:id="rId24" w:history="1">
        <w:r>
          <w:rPr>
            <w:rStyle w:val="Hyperlink"/>
            <w:rFonts w:ascii="Gotham Book" w:hAnsi="Gotham Book" w:cs="Arial"/>
          </w:rPr>
          <w:t>https://soundcloud.com/user-120272423/a-work-life-balance-conversation-with-dr-jill-zambito-assistant-vice-chancellor-for-student-life/s-Cs4ywQfQrSk?si=15b665ac154742e286d6c0659f242bfa</w:t>
        </w:r>
      </w:hyperlink>
      <w:r>
        <w:rPr>
          <w:rFonts w:ascii="Gotham Book" w:hAnsi="Gotham Book" w:cs="Arial"/>
          <w:color w:val="3B3838" w:themeColor="background2" w:themeShade="40"/>
        </w:rPr>
        <w:t xml:space="preserve"> </w:t>
      </w:r>
    </w:p>
    <w:p w14:paraId="19C8001D" w14:textId="77777777" w:rsidR="004747EF" w:rsidRDefault="004747EF" w:rsidP="004747EF">
      <w:pPr>
        <w:pStyle w:val="ListParagraph"/>
        <w:spacing w:line="276" w:lineRule="auto"/>
        <w:ind w:left="1440"/>
        <w:rPr>
          <w:rFonts w:ascii="Gotham Book" w:hAnsi="Gotham Book" w:cs="Arial"/>
          <w:color w:val="3B3838" w:themeColor="background2" w:themeShade="40"/>
        </w:rPr>
      </w:pPr>
    </w:p>
    <w:p w14:paraId="28B922CA" w14:textId="52277EF4" w:rsidR="004747EF" w:rsidRDefault="004747EF" w:rsidP="004747EF">
      <w:pPr>
        <w:pStyle w:val="ListParagraph"/>
        <w:numPr>
          <w:ilvl w:val="0"/>
          <w:numId w:val="14"/>
        </w:numPr>
        <w:spacing w:line="276" w:lineRule="auto"/>
        <w:rPr>
          <w:rFonts w:ascii="Gotham Book" w:hAnsi="Gotham Book" w:cs="Arial"/>
          <w:color w:val="3B3838" w:themeColor="background2" w:themeShade="40"/>
        </w:rPr>
      </w:pPr>
      <w:r>
        <w:rPr>
          <w:rFonts w:ascii="Gotham Book" w:hAnsi="Gotham Book" w:cs="Arial"/>
          <w:color w:val="3B3838" w:themeColor="background2" w:themeShade="40"/>
        </w:rPr>
        <w:t xml:space="preserve">More information about Sounding Boards including the Work-Life Sounding Board: </w:t>
      </w:r>
      <w:hyperlink r:id="rId25" w:history="1">
        <w:r>
          <w:rPr>
            <w:rStyle w:val="Hyperlink"/>
            <w:rFonts w:ascii="Gotham Book" w:hAnsi="Gotham Book" w:cs="Arial"/>
          </w:rPr>
          <w:t>https://hr.utk.edu/sounding-boards/</w:t>
        </w:r>
      </w:hyperlink>
      <w:r>
        <w:rPr>
          <w:rFonts w:ascii="Gotham Book" w:hAnsi="Gotham Book" w:cs="Arial"/>
          <w:color w:val="3B3838" w:themeColor="background2" w:themeShade="40"/>
        </w:rPr>
        <w:t xml:space="preserve"> </w:t>
      </w:r>
    </w:p>
    <w:p w14:paraId="503E32A7" w14:textId="7D2A0C9A" w:rsidR="00206C1D" w:rsidRDefault="00206C1D" w:rsidP="00206C1D">
      <w:pPr>
        <w:pStyle w:val="ListParagraph"/>
        <w:spacing w:line="276" w:lineRule="auto"/>
        <w:ind w:left="1440"/>
        <w:rPr>
          <w:rFonts w:ascii="Gotham Book" w:hAnsi="Gotham Book" w:cs="Arial"/>
          <w:color w:val="3B3838" w:themeColor="background2" w:themeShade="40"/>
        </w:rPr>
      </w:pPr>
    </w:p>
    <w:p w14:paraId="51326B47" w14:textId="33CDB677" w:rsidR="00206C1D" w:rsidRDefault="00206C1D" w:rsidP="00206C1D">
      <w:pPr>
        <w:pStyle w:val="ListParagraph"/>
        <w:numPr>
          <w:ilvl w:val="1"/>
          <w:numId w:val="6"/>
        </w:numPr>
        <w:spacing w:line="276" w:lineRule="auto"/>
        <w:rPr>
          <w:rFonts w:ascii="Gotham Book" w:hAnsi="Gotham Book" w:cs="Arial"/>
          <w:color w:val="3B3838" w:themeColor="background2" w:themeShade="40"/>
        </w:rPr>
      </w:pPr>
      <w:r>
        <w:rPr>
          <w:rFonts w:ascii="Gotham Book" w:hAnsi="Gotham Book" w:cs="Arial"/>
          <w:color w:val="3B3838" w:themeColor="background2" w:themeShade="40"/>
        </w:rPr>
        <w:t>Clarence Brown Theatre - “</w:t>
      </w:r>
      <w:r w:rsidR="003A410D">
        <w:rPr>
          <w:rFonts w:ascii="Gotham Book" w:hAnsi="Gotham Book" w:cs="Arial"/>
          <w:color w:val="3B3838" w:themeColor="background2" w:themeShade="40"/>
        </w:rPr>
        <w:t xml:space="preserve">A </w:t>
      </w:r>
      <w:r>
        <w:rPr>
          <w:rFonts w:ascii="Gotham Book" w:hAnsi="Gotham Book" w:cs="Arial"/>
          <w:color w:val="3B3838" w:themeColor="background2" w:themeShade="40"/>
        </w:rPr>
        <w:t>Christmas Carol”</w:t>
      </w:r>
    </w:p>
    <w:p w14:paraId="23BABE03" w14:textId="4E183E40" w:rsidR="00206C1D" w:rsidRDefault="00206C1D" w:rsidP="00206C1D">
      <w:pPr>
        <w:pStyle w:val="ListParagraph"/>
        <w:spacing w:line="276" w:lineRule="auto"/>
        <w:ind w:left="1440"/>
        <w:rPr>
          <w:rFonts w:ascii="Gotham Book" w:hAnsi="Gotham Book" w:cs="Arial"/>
          <w:color w:val="3B3838" w:themeColor="background2" w:themeShade="40"/>
        </w:rPr>
      </w:pPr>
    </w:p>
    <w:p w14:paraId="1318E9D4" w14:textId="3710D096" w:rsidR="00206C1D" w:rsidRDefault="00206C1D" w:rsidP="00206C1D">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 xml:space="preserve">Shelly Payne </w:t>
      </w:r>
      <w:r w:rsidR="00C46FAC">
        <w:rPr>
          <w:rFonts w:ascii="Gotham Book" w:hAnsi="Gotham Book" w:cs="Arial"/>
          <w:color w:val="3B3838" w:themeColor="background2" w:themeShade="40"/>
        </w:rPr>
        <w:t>shared with the</w:t>
      </w:r>
      <w:r>
        <w:rPr>
          <w:rFonts w:ascii="Gotham Book" w:hAnsi="Gotham Book" w:cs="Arial"/>
          <w:color w:val="3B3838" w:themeColor="background2" w:themeShade="40"/>
        </w:rPr>
        <w:t xml:space="preserve"> group that “</w:t>
      </w:r>
      <w:r w:rsidR="003A410D">
        <w:rPr>
          <w:rFonts w:ascii="Gotham Book" w:hAnsi="Gotham Book" w:cs="Arial"/>
          <w:color w:val="3B3838" w:themeColor="background2" w:themeShade="40"/>
        </w:rPr>
        <w:t xml:space="preserve">A </w:t>
      </w:r>
      <w:r>
        <w:rPr>
          <w:rFonts w:ascii="Gotham Book" w:hAnsi="Gotham Book" w:cs="Arial"/>
          <w:color w:val="3B3838" w:themeColor="background2" w:themeShade="40"/>
        </w:rPr>
        <w:t>Christmas Carol” officially opened last Friday</w:t>
      </w:r>
      <w:r w:rsidR="00C46FAC">
        <w:rPr>
          <w:rFonts w:ascii="Gotham Book" w:hAnsi="Gotham Book" w:cs="Arial"/>
          <w:color w:val="3B3838" w:themeColor="background2" w:themeShade="40"/>
        </w:rPr>
        <w:t xml:space="preserve"> and</w:t>
      </w:r>
      <w:r w:rsidR="003A410D">
        <w:rPr>
          <w:rFonts w:ascii="Gotham Book" w:hAnsi="Gotham Book" w:cs="Arial"/>
          <w:color w:val="3B3838" w:themeColor="background2" w:themeShade="40"/>
        </w:rPr>
        <w:t xml:space="preserve"> </w:t>
      </w:r>
      <w:r>
        <w:rPr>
          <w:rFonts w:ascii="Gotham Book" w:hAnsi="Gotham Book" w:cs="Arial"/>
          <w:color w:val="3B3838" w:themeColor="background2" w:themeShade="40"/>
        </w:rPr>
        <w:t>tickets have been sold out for quite a while</w:t>
      </w:r>
      <w:r w:rsidR="00C46FAC">
        <w:rPr>
          <w:rFonts w:ascii="Gotham Book" w:hAnsi="Gotham Book" w:cs="Arial"/>
          <w:color w:val="3B3838" w:themeColor="background2" w:themeShade="40"/>
        </w:rPr>
        <w:t>. They are not seating</w:t>
      </w:r>
      <w:r w:rsidR="001D4183">
        <w:rPr>
          <w:rFonts w:ascii="Gotham Book" w:hAnsi="Gotham Book" w:cs="Arial"/>
          <w:color w:val="3B3838" w:themeColor="background2" w:themeShade="40"/>
        </w:rPr>
        <w:t xml:space="preserve"> at full capacity due to safety </w:t>
      </w:r>
      <w:r w:rsidR="00C46FAC">
        <w:rPr>
          <w:rFonts w:ascii="Gotham Book" w:hAnsi="Gotham Book" w:cs="Arial"/>
          <w:color w:val="3B3838" w:themeColor="background2" w:themeShade="40"/>
        </w:rPr>
        <w:t>precautions but</w:t>
      </w:r>
      <w:r>
        <w:rPr>
          <w:rFonts w:ascii="Gotham Book" w:hAnsi="Gotham Book" w:cs="Arial"/>
          <w:color w:val="3B3838" w:themeColor="background2" w:themeShade="40"/>
        </w:rPr>
        <w:t xml:space="preserve"> encouraged those interested to </w:t>
      </w:r>
      <w:hyperlink r:id="rId26" w:history="1">
        <w:r w:rsidRPr="00C46FAC">
          <w:rPr>
            <w:rStyle w:val="Hyperlink"/>
            <w:rFonts w:ascii="Gotham Book" w:hAnsi="Gotham Book" w:cs="Arial"/>
          </w:rPr>
          <w:t>check their website</w:t>
        </w:r>
      </w:hyperlink>
      <w:r>
        <w:rPr>
          <w:rFonts w:ascii="Gotham Book" w:hAnsi="Gotham Book" w:cs="Arial"/>
          <w:color w:val="3B3838" w:themeColor="background2" w:themeShade="40"/>
        </w:rPr>
        <w:t xml:space="preserve"> for </w:t>
      </w:r>
      <w:r w:rsidR="001D4183">
        <w:rPr>
          <w:rFonts w:ascii="Gotham Book" w:hAnsi="Gotham Book" w:cs="Arial"/>
          <w:color w:val="3B3838" w:themeColor="background2" w:themeShade="40"/>
        </w:rPr>
        <w:t xml:space="preserve">tickets that may become available. </w:t>
      </w:r>
    </w:p>
    <w:p w14:paraId="79A2B188" w14:textId="7181A64A" w:rsidR="001D4183" w:rsidRDefault="001D4183" w:rsidP="00206C1D">
      <w:pPr>
        <w:pStyle w:val="ListParagraph"/>
        <w:spacing w:line="276" w:lineRule="auto"/>
        <w:ind w:left="1440"/>
        <w:rPr>
          <w:rFonts w:ascii="Gotham Book" w:hAnsi="Gotham Book" w:cs="Arial"/>
          <w:color w:val="3B3838" w:themeColor="background2" w:themeShade="40"/>
        </w:rPr>
      </w:pPr>
    </w:p>
    <w:p w14:paraId="66020F70" w14:textId="6F297434" w:rsidR="001D4183" w:rsidRDefault="00C46FAC" w:rsidP="001D4183">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 xml:space="preserve">CBT </w:t>
      </w:r>
      <w:r w:rsidR="001D4183">
        <w:rPr>
          <w:rFonts w:ascii="Gotham Book" w:hAnsi="Gotham Book" w:cs="Arial"/>
          <w:color w:val="3B3838" w:themeColor="background2" w:themeShade="40"/>
        </w:rPr>
        <w:t xml:space="preserve">will feature several productions in the spring, including “The Curious Incident of the Dog in the </w:t>
      </w:r>
      <w:proofErr w:type="gramStart"/>
      <w:r w:rsidR="001D4183">
        <w:rPr>
          <w:rFonts w:ascii="Gotham Book" w:hAnsi="Gotham Book" w:cs="Arial"/>
          <w:color w:val="3B3838" w:themeColor="background2" w:themeShade="40"/>
        </w:rPr>
        <w:t>Night Time</w:t>
      </w:r>
      <w:proofErr w:type="gramEnd"/>
      <w:r w:rsidR="001D4183">
        <w:rPr>
          <w:rFonts w:ascii="Gotham Book" w:hAnsi="Gotham Book" w:cs="Arial"/>
          <w:color w:val="3B3838" w:themeColor="background2" w:themeShade="40"/>
        </w:rPr>
        <w:t xml:space="preserve">,” “She Kills Monsters, “and Always, Patsy Cline.” </w:t>
      </w:r>
    </w:p>
    <w:p w14:paraId="15E7DA88" w14:textId="7AB749E0" w:rsidR="001D4183" w:rsidRDefault="001D4183" w:rsidP="001D4183">
      <w:pPr>
        <w:pStyle w:val="ListParagraph"/>
        <w:spacing w:line="276" w:lineRule="auto"/>
        <w:ind w:left="1440"/>
        <w:rPr>
          <w:rFonts w:ascii="Gotham Book" w:hAnsi="Gotham Book" w:cs="Arial"/>
          <w:color w:val="3B3838" w:themeColor="background2" w:themeShade="40"/>
        </w:rPr>
      </w:pPr>
    </w:p>
    <w:p w14:paraId="09AD1863" w14:textId="3F38B39A" w:rsidR="00C46FAC" w:rsidRPr="00C46FAC" w:rsidRDefault="001D4183" w:rsidP="00C46FAC">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Dr. Lucal shared her congratulations for the Theatre’s reopening after nearly two full years.</w:t>
      </w:r>
    </w:p>
    <w:p w14:paraId="5CA465F8" w14:textId="29E8B143" w:rsidR="000C0F1B" w:rsidRDefault="000C0F1B" w:rsidP="000C0F1B">
      <w:pPr>
        <w:pStyle w:val="ListParagraph"/>
        <w:spacing w:line="276" w:lineRule="auto"/>
        <w:ind w:left="1440"/>
        <w:rPr>
          <w:rFonts w:ascii="Gotham Book" w:hAnsi="Gotham Book"/>
          <w:color w:val="3B3838" w:themeColor="background2" w:themeShade="40"/>
        </w:rPr>
      </w:pPr>
    </w:p>
    <w:p w14:paraId="5EE52CD5" w14:textId="77777777" w:rsidR="000C0F1B" w:rsidRPr="000C0F1B" w:rsidRDefault="000C0F1B" w:rsidP="000C0F1B">
      <w:pPr>
        <w:pStyle w:val="ListParagraph"/>
        <w:spacing w:line="276" w:lineRule="auto"/>
        <w:ind w:left="1440"/>
        <w:rPr>
          <w:rFonts w:ascii="Gotham Book" w:hAnsi="Gotham Book"/>
          <w:color w:val="3B3838" w:themeColor="background2" w:themeShade="40"/>
        </w:rPr>
      </w:pPr>
    </w:p>
    <w:p w14:paraId="46F6DD28" w14:textId="2FEC1968" w:rsidR="009C6A65" w:rsidRPr="009C6A65" w:rsidRDefault="009C6A65" w:rsidP="009C6A65">
      <w:pPr>
        <w:pStyle w:val="ListParagraph"/>
        <w:numPr>
          <w:ilvl w:val="0"/>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 xml:space="preserve">REMINDERS: </w:t>
      </w:r>
    </w:p>
    <w:p w14:paraId="078F1815" w14:textId="405EB97E" w:rsidR="009C6A65" w:rsidRPr="009C6A65" w:rsidRDefault="009C6A65" w:rsidP="009C6A65">
      <w:pPr>
        <w:pStyle w:val="ListParagraph"/>
        <w:numPr>
          <w:ilvl w:val="1"/>
          <w:numId w:val="3"/>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 xml:space="preserve">Please email Jessica Cantu </w:t>
      </w:r>
      <w:r w:rsidRPr="0014DC76">
        <w:rPr>
          <w:rFonts w:ascii="Gotham Book" w:hAnsi="Gotham Book"/>
          <w:color w:val="58595B"/>
        </w:rPr>
        <w:t>(</w:t>
      </w:r>
      <w:hyperlink r:id="rId27">
        <w:r w:rsidRPr="00BC42DD">
          <w:rPr>
            <w:rStyle w:val="Hyperlink"/>
            <w:rFonts w:ascii="Gotham Book" w:hAnsi="Gotham Book"/>
            <w:color w:val="006C93" w:themeColor="text2"/>
          </w:rPr>
          <w:t>jlcantu@utk.edu</w:t>
        </w:r>
      </w:hyperlink>
      <w:r w:rsidRPr="0014DC76">
        <w:rPr>
          <w:rFonts w:ascii="Gotham Book" w:hAnsi="Gotham Book"/>
          <w:color w:val="58595B"/>
        </w:rPr>
        <w:t xml:space="preserve">) </w:t>
      </w:r>
      <w:r>
        <w:rPr>
          <w:rFonts w:ascii="Gotham Book" w:hAnsi="Gotham Book"/>
          <w:color w:val="3B3838" w:themeColor="background2" w:themeShade="40"/>
        </w:rPr>
        <w:t xml:space="preserve">with </w:t>
      </w:r>
      <w:r w:rsidRPr="009C6A65">
        <w:rPr>
          <w:rFonts w:ascii="Gotham Book" w:hAnsi="Gotham Book"/>
          <w:color w:val="3B3838" w:themeColor="background2" w:themeShade="40"/>
        </w:rPr>
        <w:t>constituent questions.</w:t>
      </w:r>
    </w:p>
    <w:sectPr w:rsidR="009C6A65" w:rsidRPr="009C6A65" w:rsidSect="00B67271">
      <w:footerReference w:type="default" r:id="rId2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00A" w14:textId="77777777" w:rsidR="004516D2" w:rsidRDefault="004516D2" w:rsidP="004A1D6A">
      <w:pPr>
        <w:spacing w:after="0" w:line="240" w:lineRule="auto"/>
      </w:pPr>
      <w:r>
        <w:separator/>
      </w:r>
    </w:p>
  </w:endnote>
  <w:endnote w:type="continuationSeparator" w:id="0">
    <w:p w14:paraId="60061E4C" w14:textId="77777777" w:rsidR="004516D2" w:rsidRDefault="004516D2"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Extra Light">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00746F" w:themeColor="accent6"/>
      </w:rPr>
      <w:id w:val="1152098861"/>
      <w:docPartObj>
        <w:docPartGallery w:val="Page Numbers (Bottom of Page)"/>
        <w:docPartUnique/>
      </w:docPartObj>
    </w:sdtPr>
    <w:sdtEndPr/>
    <w:sdtContent>
      <w:p w14:paraId="7039351D" w14:textId="00262062" w:rsidR="004516D2" w:rsidRPr="00167D7B" w:rsidRDefault="006936E6" w:rsidP="004516D2">
        <w:pPr>
          <w:pStyle w:val="Footer"/>
          <w:jc w:val="right"/>
          <w:rPr>
            <w:rFonts w:ascii="Gotham Extra Light" w:hAnsi="Gotham Extra Light"/>
            <w:color w:val="00746F" w:themeColor="accent6"/>
            <w:sz w:val="20"/>
            <w:szCs w:val="20"/>
          </w:rPr>
        </w:pPr>
        <w:r w:rsidRPr="00167D7B">
          <w:rPr>
            <w:rFonts w:ascii="Gotham Extra Light" w:hAnsi="Gotham Extra Light"/>
            <w:color w:val="00746F" w:themeColor="accent6"/>
          </w:rPr>
          <w:t>Knoxville Administration ERC</w:t>
        </w:r>
        <w:r w:rsidR="004516D2" w:rsidRPr="00167D7B">
          <w:rPr>
            <w:rFonts w:ascii="Gotham Extra Light" w:hAnsi="Gotham Extra Light"/>
            <w:color w:val="00746F" w:themeColor="accent6"/>
          </w:rPr>
          <w:t xml:space="preserve"> // </w:t>
        </w:r>
        <w:r w:rsidRPr="00167D7B">
          <w:rPr>
            <w:rFonts w:ascii="Gotham Extra Light" w:hAnsi="Gotham Extra Light"/>
            <w:color w:val="00746F" w:themeColor="accent6"/>
            <w:sz w:val="20"/>
            <w:szCs w:val="20"/>
          </w:rPr>
          <w:t xml:space="preserve">Thursday, </w:t>
        </w:r>
        <w:r w:rsidR="008B779A">
          <w:rPr>
            <w:rFonts w:ascii="Gotham Extra Light" w:hAnsi="Gotham Extra Light"/>
            <w:color w:val="00746F" w:themeColor="accent6"/>
            <w:sz w:val="20"/>
            <w:szCs w:val="20"/>
          </w:rPr>
          <w:t>December 2</w:t>
        </w:r>
        <w:r w:rsidRPr="00167D7B">
          <w:rPr>
            <w:rFonts w:ascii="Gotham Extra Light" w:hAnsi="Gotham Extra Light"/>
            <w:color w:val="00746F" w:themeColor="accent6"/>
            <w:sz w:val="20"/>
            <w:szCs w:val="20"/>
          </w:rPr>
          <w:t>, 2021</w:t>
        </w:r>
        <w:r w:rsidR="004516D2" w:rsidRPr="00167D7B">
          <w:rPr>
            <w:rFonts w:ascii="Gotham Extra Light" w:hAnsi="Gotham Extra Light"/>
            <w:color w:val="00746F" w:themeColor="accent6"/>
            <w:sz w:val="20"/>
            <w:szCs w:val="20"/>
          </w:rPr>
          <w:t xml:space="preserve"> // Page </w:t>
        </w:r>
        <w:r w:rsidR="004516D2" w:rsidRPr="00167D7B">
          <w:rPr>
            <w:rFonts w:ascii="Gotham Extra Light" w:hAnsi="Gotham Extra Light"/>
            <w:color w:val="00746F" w:themeColor="accent6"/>
            <w:sz w:val="20"/>
            <w:szCs w:val="20"/>
          </w:rPr>
          <w:fldChar w:fldCharType="begin"/>
        </w:r>
        <w:r w:rsidR="004516D2" w:rsidRPr="00167D7B">
          <w:rPr>
            <w:rFonts w:ascii="Gotham Extra Light" w:hAnsi="Gotham Extra Light"/>
            <w:color w:val="00746F" w:themeColor="accent6"/>
            <w:sz w:val="20"/>
            <w:szCs w:val="20"/>
          </w:rPr>
          <w:instrText xml:space="preserve"> PAGE   \* MERGEFORMAT </w:instrText>
        </w:r>
        <w:r w:rsidR="004516D2" w:rsidRPr="00167D7B">
          <w:rPr>
            <w:rFonts w:ascii="Gotham Extra Light" w:hAnsi="Gotham Extra Light"/>
            <w:color w:val="00746F" w:themeColor="accent6"/>
            <w:sz w:val="20"/>
            <w:szCs w:val="20"/>
          </w:rPr>
          <w:fldChar w:fldCharType="separate"/>
        </w:r>
        <w:r w:rsidR="00142F4F" w:rsidRPr="00167D7B">
          <w:rPr>
            <w:rFonts w:ascii="Gotham Extra Light" w:hAnsi="Gotham Extra Light"/>
            <w:noProof/>
            <w:color w:val="00746F" w:themeColor="accent6"/>
            <w:sz w:val="20"/>
            <w:szCs w:val="20"/>
          </w:rPr>
          <w:t>8</w:t>
        </w:r>
        <w:r w:rsidR="004516D2" w:rsidRPr="00167D7B">
          <w:rPr>
            <w:rFonts w:ascii="Gotham Extra Light" w:hAnsi="Gotham Extra Light"/>
            <w:noProof/>
            <w:color w:val="00746F" w:themeColor="accent6"/>
            <w:sz w:val="20"/>
            <w:szCs w:val="20"/>
          </w:rPr>
          <w:fldChar w:fldCharType="end"/>
        </w:r>
      </w:p>
    </w:sdtContent>
  </w:sdt>
  <w:p w14:paraId="45FB0818" w14:textId="77777777" w:rsidR="004516D2" w:rsidRPr="00167D7B" w:rsidRDefault="004516D2" w:rsidP="004516D2">
    <w:pPr>
      <w:pStyle w:val="Footer"/>
      <w:jc w:val="right"/>
      <w:rPr>
        <w:color w:val="00746F" w:themeColor="accent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4516D2" w:rsidRDefault="004516D2" w:rsidP="004A1D6A">
      <w:pPr>
        <w:spacing w:after="0" w:line="240" w:lineRule="auto"/>
      </w:pPr>
      <w:r>
        <w:separator/>
      </w:r>
    </w:p>
  </w:footnote>
  <w:footnote w:type="continuationSeparator" w:id="0">
    <w:p w14:paraId="53128261" w14:textId="77777777" w:rsidR="004516D2" w:rsidRDefault="004516D2" w:rsidP="004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C513FF"/>
    <w:multiLevelType w:val="hybridMultilevel"/>
    <w:tmpl w:val="14C2BA24"/>
    <w:lvl w:ilvl="0" w:tplc="046284F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96688"/>
    <w:multiLevelType w:val="hybridMultilevel"/>
    <w:tmpl w:val="9064D3C4"/>
    <w:lvl w:ilvl="0" w:tplc="E4D6806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331D33"/>
    <w:multiLevelType w:val="hybridMultilevel"/>
    <w:tmpl w:val="727EEF02"/>
    <w:lvl w:ilvl="0" w:tplc="D206EAA6">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7750EFD"/>
    <w:multiLevelType w:val="hybridMultilevel"/>
    <w:tmpl w:val="D6EA7A82"/>
    <w:lvl w:ilvl="0" w:tplc="AB3EFE6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666AB2"/>
    <w:multiLevelType w:val="hybridMultilevel"/>
    <w:tmpl w:val="EABCB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53551B"/>
    <w:multiLevelType w:val="hybridMultilevel"/>
    <w:tmpl w:val="A0EABDC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9"/>
  </w:num>
  <w:num w:numId="10">
    <w:abstractNumId w:val="0"/>
  </w:num>
  <w:num w:numId="11">
    <w:abstractNumId w:val="4"/>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proofState w:spelling="clean" w:grammar="clean"/>
  <w:revisionView w:inkAnnotations="0"/>
  <w:defaultTabStop w:val="720"/>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1D34"/>
    <w:rsid w:val="00001E20"/>
    <w:rsid w:val="00006347"/>
    <w:rsid w:val="000104C3"/>
    <w:rsid w:val="000154E1"/>
    <w:rsid w:val="00024C12"/>
    <w:rsid w:val="00042C44"/>
    <w:rsid w:val="0005519D"/>
    <w:rsid w:val="00061FEA"/>
    <w:rsid w:val="000639EA"/>
    <w:rsid w:val="00071FA6"/>
    <w:rsid w:val="00074233"/>
    <w:rsid w:val="000835AC"/>
    <w:rsid w:val="00094704"/>
    <w:rsid w:val="000A08A5"/>
    <w:rsid w:val="000A0E3F"/>
    <w:rsid w:val="000A7197"/>
    <w:rsid w:val="000A7218"/>
    <w:rsid w:val="000B26AE"/>
    <w:rsid w:val="000C0F1B"/>
    <w:rsid w:val="000C6102"/>
    <w:rsid w:val="000C6207"/>
    <w:rsid w:val="000D41F4"/>
    <w:rsid w:val="000D58E7"/>
    <w:rsid w:val="000E56CA"/>
    <w:rsid w:val="000F5B4E"/>
    <w:rsid w:val="000F74AC"/>
    <w:rsid w:val="0010130E"/>
    <w:rsid w:val="00101633"/>
    <w:rsid w:val="00106907"/>
    <w:rsid w:val="00110B8A"/>
    <w:rsid w:val="00110E55"/>
    <w:rsid w:val="001145A6"/>
    <w:rsid w:val="0012360C"/>
    <w:rsid w:val="001255D1"/>
    <w:rsid w:val="00134EE6"/>
    <w:rsid w:val="00135936"/>
    <w:rsid w:val="001401FE"/>
    <w:rsid w:val="00140F92"/>
    <w:rsid w:val="00142F4F"/>
    <w:rsid w:val="00147DD6"/>
    <w:rsid w:val="00156460"/>
    <w:rsid w:val="00167D7B"/>
    <w:rsid w:val="00177FA4"/>
    <w:rsid w:val="00184C37"/>
    <w:rsid w:val="001A7DFE"/>
    <w:rsid w:val="001B315D"/>
    <w:rsid w:val="001B3A7A"/>
    <w:rsid w:val="001C23D2"/>
    <w:rsid w:val="001D4183"/>
    <w:rsid w:val="001E007E"/>
    <w:rsid w:val="001E10C2"/>
    <w:rsid w:val="001F3181"/>
    <w:rsid w:val="001F5686"/>
    <w:rsid w:val="00205B96"/>
    <w:rsid w:val="00206C1D"/>
    <w:rsid w:val="00216A47"/>
    <w:rsid w:val="00217542"/>
    <w:rsid w:val="002225B0"/>
    <w:rsid w:val="0022272A"/>
    <w:rsid w:val="0022308D"/>
    <w:rsid w:val="00231D03"/>
    <w:rsid w:val="00244D23"/>
    <w:rsid w:val="0024515E"/>
    <w:rsid w:val="00247418"/>
    <w:rsid w:val="002478AE"/>
    <w:rsid w:val="00262F8D"/>
    <w:rsid w:val="002636F3"/>
    <w:rsid w:val="002830A3"/>
    <w:rsid w:val="002A153A"/>
    <w:rsid w:val="002A5B8B"/>
    <w:rsid w:val="002A7240"/>
    <w:rsid w:val="002C22AF"/>
    <w:rsid w:val="002C3AD1"/>
    <w:rsid w:val="002D79CB"/>
    <w:rsid w:val="002E415F"/>
    <w:rsid w:val="002F08BE"/>
    <w:rsid w:val="002F162E"/>
    <w:rsid w:val="00303228"/>
    <w:rsid w:val="003066D0"/>
    <w:rsid w:val="00312C99"/>
    <w:rsid w:val="003154BA"/>
    <w:rsid w:val="0031602C"/>
    <w:rsid w:val="00316D54"/>
    <w:rsid w:val="00337A5F"/>
    <w:rsid w:val="0034102B"/>
    <w:rsid w:val="0035033F"/>
    <w:rsid w:val="003618EC"/>
    <w:rsid w:val="0036495B"/>
    <w:rsid w:val="00365F02"/>
    <w:rsid w:val="003722C0"/>
    <w:rsid w:val="0037236D"/>
    <w:rsid w:val="00372BCE"/>
    <w:rsid w:val="0039580D"/>
    <w:rsid w:val="00395DFB"/>
    <w:rsid w:val="00397B6B"/>
    <w:rsid w:val="003A2CF8"/>
    <w:rsid w:val="003A320C"/>
    <w:rsid w:val="003A410D"/>
    <w:rsid w:val="003A4BE0"/>
    <w:rsid w:val="003B2D55"/>
    <w:rsid w:val="003B562D"/>
    <w:rsid w:val="003C12A1"/>
    <w:rsid w:val="003C4A88"/>
    <w:rsid w:val="003C65F6"/>
    <w:rsid w:val="00400E4C"/>
    <w:rsid w:val="00402FE8"/>
    <w:rsid w:val="00413D57"/>
    <w:rsid w:val="00415DE2"/>
    <w:rsid w:val="004175CC"/>
    <w:rsid w:val="00422D35"/>
    <w:rsid w:val="00426BF4"/>
    <w:rsid w:val="004304BD"/>
    <w:rsid w:val="004420A6"/>
    <w:rsid w:val="00443E96"/>
    <w:rsid w:val="00447488"/>
    <w:rsid w:val="004516D2"/>
    <w:rsid w:val="004621E0"/>
    <w:rsid w:val="00462F97"/>
    <w:rsid w:val="00463E36"/>
    <w:rsid w:val="00471071"/>
    <w:rsid w:val="004739FA"/>
    <w:rsid w:val="004747EF"/>
    <w:rsid w:val="004814A5"/>
    <w:rsid w:val="00484654"/>
    <w:rsid w:val="00490001"/>
    <w:rsid w:val="004A1D6A"/>
    <w:rsid w:val="004A7C09"/>
    <w:rsid w:val="004B4B06"/>
    <w:rsid w:val="004B56A0"/>
    <w:rsid w:val="004C7293"/>
    <w:rsid w:val="004D52F7"/>
    <w:rsid w:val="004E3681"/>
    <w:rsid w:val="004F4A51"/>
    <w:rsid w:val="004F4D80"/>
    <w:rsid w:val="004F7506"/>
    <w:rsid w:val="005169A3"/>
    <w:rsid w:val="00522D1F"/>
    <w:rsid w:val="00532138"/>
    <w:rsid w:val="00533675"/>
    <w:rsid w:val="00554599"/>
    <w:rsid w:val="00564478"/>
    <w:rsid w:val="00564E9B"/>
    <w:rsid w:val="00566FA0"/>
    <w:rsid w:val="00582BEA"/>
    <w:rsid w:val="00583061"/>
    <w:rsid w:val="005853BD"/>
    <w:rsid w:val="005914D8"/>
    <w:rsid w:val="005974CF"/>
    <w:rsid w:val="005A202C"/>
    <w:rsid w:val="005A47DE"/>
    <w:rsid w:val="005A64D0"/>
    <w:rsid w:val="005B2B6F"/>
    <w:rsid w:val="005B67EA"/>
    <w:rsid w:val="005B7841"/>
    <w:rsid w:val="005C5BCA"/>
    <w:rsid w:val="005C6A4C"/>
    <w:rsid w:val="005D584A"/>
    <w:rsid w:val="005F1ECB"/>
    <w:rsid w:val="005F2C07"/>
    <w:rsid w:val="00605C6D"/>
    <w:rsid w:val="00605CB4"/>
    <w:rsid w:val="006173B0"/>
    <w:rsid w:val="00617BA2"/>
    <w:rsid w:val="0062149C"/>
    <w:rsid w:val="00622B24"/>
    <w:rsid w:val="00632C39"/>
    <w:rsid w:val="006338B5"/>
    <w:rsid w:val="006402FA"/>
    <w:rsid w:val="006431AC"/>
    <w:rsid w:val="00646C7F"/>
    <w:rsid w:val="006512C0"/>
    <w:rsid w:val="00663A9E"/>
    <w:rsid w:val="00667462"/>
    <w:rsid w:val="006879CE"/>
    <w:rsid w:val="00690A5A"/>
    <w:rsid w:val="00691229"/>
    <w:rsid w:val="006936E6"/>
    <w:rsid w:val="00693AFB"/>
    <w:rsid w:val="006C030A"/>
    <w:rsid w:val="006C3907"/>
    <w:rsid w:val="006C6906"/>
    <w:rsid w:val="006C7281"/>
    <w:rsid w:val="006D70F4"/>
    <w:rsid w:val="006E7F20"/>
    <w:rsid w:val="00706C4B"/>
    <w:rsid w:val="00707D63"/>
    <w:rsid w:val="0071152A"/>
    <w:rsid w:val="00720BD3"/>
    <w:rsid w:val="0072324B"/>
    <w:rsid w:val="00724E4F"/>
    <w:rsid w:val="00737526"/>
    <w:rsid w:val="00751E93"/>
    <w:rsid w:val="00770D13"/>
    <w:rsid w:val="00773211"/>
    <w:rsid w:val="00780E53"/>
    <w:rsid w:val="007862FD"/>
    <w:rsid w:val="007904C9"/>
    <w:rsid w:val="007945DF"/>
    <w:rsid w:val="007A521E"/>
    <w:rsid w:val="007A6213"/>
    <w:rsid w:val="007B57FA"/>
    <w:rsid w:val="007C329D"/>
    <w:rsid w:val="007C3EDB"/>
    <w:rsid w:val="007E12BA"/>
    <w:rsid w:val="007E1E45"/>
    <w:rsid w:val="007F0272"/>
    <w:rsid w:val="007F20C6"/>
    <w:rsid w:val="007F2419"/>
    <w:rsid w:val="007F2954"/>
    <w:rsid w:val="007F3633"/>
    <w:rsid w:val="007F5C02"/>
    <w:rsid w:val="00802B27"/>
    <w:rsid w:val="00815788"/>
    <w:rsid w:val="00817326"/>
    <w:rsid w:val="00822F80"/>
    <w:rsid w:val="008402FD"/>
    <w:rsid w:val="00845B1E"/>
    <w:rsid w:val="008510AC"/>
    <w:rsid w:val="00854219"/>
    <w:rsid w:val="00861B11"/>
    <w:rsid w:val="008637E8"/>
    <w:rsid w:val="00864B8A"/>
    <w:rsid w:val="00875DDE"/>
    <w:rsid w:val="00881F26"/>
    <w:rsid w:val="0088329F"/>
    <w:rsid w:val="00893AE5"/>
    <w:rsid w:val="008963A9"/>
    <w:rsid w:val="008B45DF"/>
    <w:rsid w:val="008B779A"/>
    <w:rsid w:val="008C1BC4"/>
    <w:rsid w:val="008C721C"/>
    <w:rsid w:val="008D1F95"/>
    <w:rsid w:val="008D6B36"/>
    <w:rsid w:val="008E5A74"/>
    <w:rsid w:val="008F14BC"/>
    <w:rsid w:val="00901FC2"/>
    <w:rsid w:val="00904AAC"/>
    <w:rsid w:val="00904F18"/>
    <w:rsid w:val="0091616B"/>
    <w:rsid w:val="0091793F"/>
    <w:rsid w:val="009232A7"/>
    <w:rsid w:val="009354DC"/>
    <w:rsid w:val="00944CF9"/>
    <w:rsid w:val="00950E70"/>
    <w:rsid w:val="00974CDC"/>
    <w:rsid w:val="0098011B"/>
    <w:rsid w:val="009904A3"/>
    <w:rsid w:val="00990642"/>
    <w:rsid w:val="00992E65"/>
    <w:rsid w:val="009B0BAD"/>
    <w:rsid w:val="009B0D84"/>
    <w:rsid w:val="009B19A2"/>
    <w:rsid w:val="009B6574"/>
    <w:rsid w:val="009C6A65"/>
    <w:rsid w:val="009D0703"/>
    <w:rsid w:val="00A2228E"/>
    <w:rsid w:val="00A3312D"/>
    <w:rsid w:val="00A41A85"/>
    <w:rsid w:val="00A5021A"/>
    <w:rsid w:val="00A53496"/>
    <w:rsid w:val="00A57F50"/>
    <w:rsid w:val="00A66827"/>
    <w:rsid w:val="00A92CC6"/>
    <w:rsid w:val="00A954FC"/>
    <w:rsid w:val="00AA421A"/>
    <w:rsid w:val="00AA4918"/>
    <w:rsid w:val="00AA515E"/>
    <w:rsid w:val="00AB438F"/>
    <w:rsid w:val="00AD07CA"/>
    <w:rsid w:val="00AE0929"/>
    <w:rsid w:val="00B0534F"/>
    <w:rsid w:val="00B13FC7"/>
    <w:rsid w:val="00B16ADC"/>
    <w:rsid w:val="00B36486"/>
    <w:rsid w:val="00B52DF6"/>
    <w:rsid w:val="00B54F17"/>
    <w:rsid w:val="00B55441"/>
    <w:rsid w:val="00B64BE3"/>
    <w:rsid w:val="00B65CF1"/>
    <w:rsid w:val="00B67271"/>
    <w:rsid w:val="00B73174"/>
    <w:rsid w:val="00B73C7D"/>
    <w:rsid w:val="00B92198"/>
    <w:rsid w:val="00BA1C3A"/>
    <w:rsid w:val="00BA39B9"/>
    <w:rsid w:val="00BA48CA"/>
    <w:rsid w:val="00BA585E"/>
    <w:rsid w:val="00BB2FF9"/>
    <w:rsid w:val="00BC42DD"/>
    <w:rsid w:val="00BC6041"/>
    <w:rsid w:val="00BE2492"/>
    <w:rsid w:val="00BE39AB"/>
    <w:rsid w:val="00BE7D21"/>
    <w:rsid w:val="00C13332"/>
    <w:rsid w:val="00C32B94"/>
    <w:rsid w:val="00C453EA"/>
    <w:rsid w:val="00C46FAC"/>
    <w:rsid w:val="00C57417"/>
    <w:rsid w:val="00C70F49"/>
    <w:rsid w:val="00C756B2"/>
    <w:rsid w:val="00C83577"/>
    <w:rsid w:val="00C85021"/>
    <w:rsid w:val="00C95772"/>
    <w:rsid w:val="00CB4276"/>
    <w:rsid w:val="00CB5E3A"/>
    <w:rsid w:val="00CE380E"/>
    <w:rsid w:val="00CE6583"/>
    <w:rsid w:val="00CF41E4"/>
    <w:rsid w:val="00D0166B"/>
    <w:rsid w:val="00D07E41"/>
    <w:rsid w:val="00D14B4F"/>
    <w:rsid w:val="00D365BE"/>
    <w:rsid w:val="00D54097"/>
    <w:rsid w:val="00D610C7"/>
    <w:rsid w:val="00D621DE"/>
    <w:rsid w:val="00D73130"/>
    <w:rsid w:val="00D7446F"/>
    <w:rsid w:val="00D808BA"/>
    <w:rsid w:val="00D820A0"/>
    <w:rsid w:val="00D91D0D"/>
    <w:rsid w:val="00D963CD"/>
    <w:rsid w:val="00D96424"/>
    <w:rsid w:val="00DA270D"/>
    <w:rsid w:val="00DA6D11"/>
    <w:rsid w:val="00DB197E"/>
    <w:rsid w:val="00DE5536"/>
    <w:rsid w:val="00DE7B1C"/>
    <w:rsid w:val="00DF0926"/>
    <w:rsid w:val="00DF5277"/>
    <w:rsid w:val="00E02336"/>
    <w:rsid w:val="00E146A3"/>
    <w:rsid w:val="00E2746A"/>
    <w:rsid w:val="00E30ABC"/>
    <w:rsid w:val="00E34923"/>
    <w:rsid w:val="00E50574"/>
    <w:rsid w:val="00E56370"/>
    <w:rsid w:val="00E61250"/>
    <w:rsid w:val="00E65FB9"/>
    <w:rsid w:val="00E718DA"/>
    <w:rsid w:val="00E7543A"/>
    <w:rsid w:val="00E755C8"/>
    <w:rsid w:val="00E81AF6"/>
    <w:rsid w:val="00E96DBE"/>
    <w:rsid w:val="00EA41CB"/>
    <w:rsid w:val="00EB14BC"/>
    <w:rsid w:val="00EB2507"/>
    <w:rsid w:val="00EB424F"/>
    <w:rsid w:val="00EC4171"/>
    <w:rsid w:val="00ED139F"/>
    <w:rsid w:val="00EE467B"/>
    <w:rsid w:val="00EE4B2A"/>
    <w:rsid w:val="00EE551B"/>
    <w:rsid w:val="00EF19A9"/>
    <w:rsid w:val="00EF39A4"/>
    <w:rsid w:val="00F0558C"/>
    <w:rsid w:val="00F057F4"/>
    <w:rsid w:val="00F110E1"/>
    <w:rsid w:val="00F11613"/>
    <w:rsid w:val="00F251D8"/>
    <w:rsid w:val="00F25910"/>
    <w:rsid w:val="00F31A61"/>
    <w:rsid w:val="00F328F0"/>
    <w:rsid w:val="00F574D6"/>
    <w:rsid w:val="00F60013"/>
    <w:rsid w:val="00F62F85"/>
    <w:rsid w:val="00F71A92"/>
    <w:rsid w:val="00F87457"/>
    <w:rsid w:val="00F9017B"/>
    <w:rsid w:val="00F907A1"/>
    <w:rsid w:val="00FA2E04"/>
    <w:rsid w:val="00FB56E0"/>
    <w:rsid w:val="00FC4B23"/>
    <w:rsid w:val="00FD7C40"/>
    <w:rsid w:val="00FE1787"/>
    <w:rsid w:val="00FE6CC9"/>
    <w:rsid w:val="00FE7337"/>
    <w:rsid w:val="00FF0B55"/>
    <w:rsid w:val="36B63759"/>
    <w:rsid w:val="5F2A7304"/>
    <w:rsid w:val="72F3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3E215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6906"/>
    <w:rPr>
      <w:color w:val="605E5C"/>
      <w:shd w:val="clear" w:color="auto" w:fill="E1DFDD"/>
    </w:rPr>
  </w:style>
  <w:style w:type="character" w:styleId="UnresolvedMention">
    <w:name w:val="Unresolved Mention"/>
    <w:basedOn w:val="DefaultParagraphFont"/>
    <w:uiPriority w:val="99"/>
    <w:semiHidden/>
    <w:unhideWhenUsed/>
    <w:rsid w:val="0061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205067783">
      <w:bodyDiv w:val="1"/>
      <w:marLeft w:val="0"/>
      <w:marRight w:val="0"/>
      <w:marTop w:val="0"/>
      <w:marBottom w:val="0"/>
      <w:divBdr>
        <w:top w:val="none" w:sz="0" w:space="0" w:color="auto"/>
        <w:left w:val="none" w:sz="0" w:space="0" w:color="auto"/>
        <w:bottom w:val="none" w:sz="0" w:space="0" w:color="auto"/>
        <w:right w:val="none" w:sz="0" w:space="0" w:color="auto"/>
      </w:divBdr>
    </w:div>
    <w:div w:id="206916259">
      <w:bodyDiv w:val="1"/>
      <w:marLeft w:val="0"/>
      <w:marRight w:val="0"/>
      <w:marTop w:val="0"/>
      <w:marBottom w:val="0"/>
      <w:divBdr>
        <w:top w:val="none" w:sz="0" w:space="0" w:color="auto"/>
        <w:left w:val="none" w:sz="0" w:space="0" w:color="auto"/>
        <w:bottom w:val="none" w:sz="0" w:space="0" w:color="auto"/>
        <w:right w:val="none" w:sz="0" w:space="0" w:color="auto"/>
      </w:divBdr>
    </w:div>
    <w:div w:id="256866396">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759258295">
      <w:bodyDiv w:val="1"/>
      <w:marLeft w:val="0"/>
      <w:marRight w:val="0"/>
      <w:marTop w:val="0"/>
      <w:marBottom w:val="0"/>
      <w:divBdr>
        <w:top w:val="none" w:sz="0" w:space="0" w:color="auto"/>
        <w:left w:val="none" w:sz="0" w:space="0" w:color="auto"/>
        <w:bottom w:val="none" w:sz="0" w:space="0" w:color="auto"/>
        <w:right w:val="none" w:sz="0" w:space="0" w:color="auto"/>
      </w:divBdr>
    </w:div>
    <w:div w:id="1009329650">
      <w:bodyDiv w:val="1"/>
      <w:marLeft w:val="0"/>
      <w:marRight w:val="0"/>
      <w:marTop w:val="0"/>
      <w:marBottom w:val="0"/>
      <w:divBdr>
        <w:top w:val="none" w:sz="0" w:space="0" w:color="auto"/>
        <w:left w:val="none" w:sz="0" w:space="0" w:color="auto"/>
        <w:bottom w:val="none" w:sz="0" w:space="0" w:color="auto"/>
        <w:right w:val="none" w:sz="0" w:space="0" w:color="auto"/>
      </w:divBdr>
    </w:div>
    <w:div w:id="1213031460">
      <w:bodyDiv w:val="1"/>
      <w:marLeft w:val="0"/>
      <w:marRight w:val="0"/>
      <w:marTop w:val="0"/>
      <w:marBottom w:val="0"/>
      <w:divBdr>
        <w:top w:val="none" w:sz="0" w:space="0" w:color="auto"/>
        <w:left w:val="none" w:sz="0" w:space="0" w:color="auto"/>
        <w:bottom w:val="none" w:sz="0" w:space="0" w:color="auto"/>
        <w:right w:val="none" w:sz="0" w:space="0" w:color="auto"/>
      </w:divBdr>
    </w:div>
    <w:div w:id="1435901071">
      <w:bodyDiv w:val="1"/>
      <w:marLeft w:val="0"/>
      <w:marRight w:val="0"/>
      <w:marTop w:val="0"/>
      <w:marBottom w:val="0"/>
      <w:divBdr>
        <w:top w:val="none" w:sz="0" w:space="0" w:color="auto"/>
        <w:left w:val="none" w:sz="0" w:space="0" w:color="auto"/>
        <w:bottom w:val="none" w:sz="0" w:space="0" w:color="auto"/>
        <w:right w:val="none" w:sz="0" w:space="0" w:color="auto"/>
      </w:divBdr>
    </w:div>
    <w:div w:id="1508978730">
      <w:bodyDiv w:val="1"/>
      <w:marLeft w:val="0"/>
      <w:marRight w:val="0"/>
      <w:marTop w:val="0"/>
      <w:marBottom w:val="0"/>
      <w:divBdr>
        <w:top w:val="none" w:sz="0" w:space="0" w:color="auto"/>
        <w:left w:val="none" w:sz="0" w:space="0" w:color="auto"/>
        <w:bottom w:val="none" w:sz="0" w:space="0" w:color="auto"/>
        <w:right w:val="none" w:sz="0" w:space="0" w:color="auto"/>
      </w:divBdr>
    </w:div>
    <w:div w:id="1616445956">
      <w:bodyDiv w:val="1"/>
      <w:marLeft w:val="0"/>
      <w:marRight w:val="0"/>
      <w:marTop w:val="0"/>
      <w:marBottom w:val="0"/>
      <w:divBdr>
        <w:top w:val="none" w:sz="0" w:space="0" w:color="auto"/>
        <w:left w:val="none" w:sz="0" w:space="0" w:color="auto"/>
        <w:bottom w:val="none" w:sz="0" w:space="0" w:color="auto"/>
        <w:right w:val="none" w:sz="0" w:space="0" w:color="auto"/>
      </w:divBdr>
    </w:div>
    <w:div w:id="1690832943">
      <w:bodyDiv w:val="1"/>
      <w:marLeft w:val="0"/>
      <w:marRight w:val="0"/>
      <w:marTop w:val="0"/>
      <w:marBottom w:val="0"/>
      <w:divBdr>
        <w:top w:val="none" w:sz="0" w:space="0" w:color="auto"/>
        <w:left w:val="none" w:sz="0" w:space="0" w:color="auto"/>
        <w:bottom w:val="none" w:sz="0" w:space="0" w:color="auto"/>
        <w:right w:val="none" w:sz="0" w:space="0" w:color="auto"/>
      </w:divBdr>
    </w:div>
    <w:div w:id="1744765023">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030577">
      <w:bodyDiv w:val="1"/>
      <w:marLeft w:val="0"/>
      <w:marRight w:val="0"/>
      <w:marTop w:val="0"/>
      <w:marBottom w:val="0"/>
      <w:divBdr>
        <w:top w:val="none" w:sz="0" w:space="0" w:color="auto"/>
        <w:left w:val="none" w:sz="0" w:space="0" w:color="auto"/>
        <w:bottom w:val="none" w:sz="0" w:space="0" w:color="auto"/>
        <w:right w:val="none" w:sz="0" w:space="0" w:color="auto"/>
      </w:divBdr>
    </w:div>
    <w:div w:id="1912692236">
      <w:bodyDiv w:val="1"/>
      <w:marLeft w:val="0"/>
      <w:marRight w:val="0"/>
      <w:marTop w:val="0"/>
      <w:marBottom w:val="0"/>
      <w:divBdr>
        <w:top w:val="none" w:sz="0" w:space="0" w:color="auto"/>
        <w:left w:val="none" w:sz="0" w:space="0" w:color="auto"/>
        <w:bottom w:val="none" w:sz="0" w:space="0" w:color="auto"/>
        <w:right w:val="none" w:sz="0" w:space="0" w:color="auto"/>
      </w:divBdr>
    </w:div>
    <w:div w:id="1933464183">
      <w:bodyDiv w:val="1"/>
      <w:marLeft w:val="0"/>
      <w:marRight w:val="0"/>
      <w:marTop w:val="0"/>
      <w:marBottom w:val="0"/>
      <w:divBdr>
        <w:top w:val="none" w:sz="0" w:space="0" w:color="auto"/>
        <w:left w:val="none" w:sz="0" w:space="0" w:color="auto"/>
        <w:bottom w:val="none" w:sz="0" w:space="0" w:color="auto"/>
        <w:right w:val="none" w:sz="0" w:space="0" w:color="auto"/>
      </w:divBdr>
    </w:div>
    <w:div w:id="20156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ccess.utk.edu/vol-success-summit/" TargetMode="External"/><Relationship Id="rId13" Type="http://schemas.openxmlformats.org/officeDocument/2006/relationships/hyperlink" Target="https://bewell.utk.edu/be-well-breaks/" TargetMode="External"/><Relationship Id="rId18" Type="http://schemas.openxmlformats.org/officeDocument/2006/relationships/hyperlink" Target="https://calendar.utk.edu/department/human_resources" TargetMode="External"/><Relationship Id="rId26" Type="http://schemas.openxmlformats.org/officeDocument/2006/relationships/hyperlink" Target="https://clarencebrowntheatre.com/" TargetMode="External"/><Relationship Id="rId3" Type="http://schemas.openxmlformats.org/officeDocument/2006/relationships/settings" Target="settings.xml"/><Relationship Id="rId21" Type="http://schemas.openxmlformats.org/officeDocument/2006/relationships/hyperlink" Target="https://www.utk.edu/coronavirus/vaccine/" TargetMode="External"/><Relationship Id="rId7" Type="http://schemas.openxmlformats.org/officeDocument/2006/relationships/image" Target="media/image1.jpeg"/><Relationship Id="rId12" Type="http://schemas.openxmlformats.org/officeDocument/2006/relationships/hyperlink" Target="https://bewell.utk.edu/be-well-breaks/" TargetMode="External"/><Relationship Id="rId17" Type="http://schemas.openxmlformats.org/officeDocument/2006/relationships/hyperlink" Target="https://fs.utk.edu/avcsearch2021/" TargetMode="External"/><Relationship Id="rId25" Type="http://schemas.openxmlformats.org/officeDocument/2006/relationships/hyperlink" Target="https://hr.utk.edu/sounding-boards/" TargetMode="External"/><Relationship Id="rId2" Type="http://schemas.openxmlformats.org/officeDocument/2006/relationships/styles" Target="styles.xml"/><Relationship Id="rId16" Type="http://schemas.openxmlformats.org/officeDocument/2006/relationships/hyperlink" Target="https://utk.edu/coronavirus/guides/federal-covid-19-vaccine-masking-mandates" TargetMode="External"/><Relationship Id="rId20" Type="http://schemas.openxmlformats.org/officeDocument/2006/relationships/hyperlink" Target="https://studenthealth.utk.edu/covid-19-vaccine-clinic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ost.utk.edu/interfolio/" TargetMode="External"/><Relationship Id="rId24" Type="http://schemas.openxmlformats.org/officeDocument/2006/relationships/hyperlink" Target="https://soundcloud.com/user-120272423/a-work-life-balance-conversation-with-dr-jill-zambito-assistant-vice-chancellor-for-student-life/s-Cs4ywQfQrSk?si=15b665ac154742e286d6c0659f242bfa" TargetMode="External"/><Relationship Id="rId5" Type="http://schemas.openxmlformats.org/officeDocument/2006/relationships/footnotes" Target="footnotes.xml"/><Relationship Id="rId15" Type="http://schemas.openxmlformats.org/officeDocument/2006/relationships/hyperlink" Target="https://calendar.utk.edu/event/savasana_on_the_stage?utm_campaign=widget&amp;utm_medium=widget&amp;utm_source=University+of+Tennessee%2C+Knoxville" TargetMode="External"/><Relationship Id="rId23" Type="http://schemas.openxmlformats.org/officeDocument/2006/relationships/hyperlink" Target="https://hr.utk.edu/wp-content/uploads/sites/56/2021/11/Staff-Performance-Review-Series_Dec-Feb-Session-Info.pdf" TargetMode="External"/><Relationship Id="rId28" Type="http://schemas.openxmlformats.org/officeDocument/2006/relationships/footer" Target="footer1.xml"/><Relationship Id="rId10" Type="http://schemas.openxmlformats.org/officeDocument/2006/relationships/hyperlink" Target="https://provost.utk.edu/pppr/" TargetMode="External"/><Relationship Id="rId19" Type="http://schemas.openxmlformats.org/officeDocument/2006/relationships/hyperlink" Target="https://studenthealth.utk.edu/influenza-vaccine/" TargetMode="External"/><Relationship Id="rId4" Type="http://schemas.openxmlformats.org/officeDocument/2006/relationships/webSettings" Target="webSettings.xml"/><Relationship Id="rId9" Type="http://schemas.openxmlformats.org/officeDocument/2006/relationships/hyperlink" Target="https://www.utk.edu/vision" TargetMode="External"/><Relationship Id="rId14" Type="http://schemas.openxmlformats.org/officeDocument/2006/relationships/hyperlink" Target="https://studentlife.utk.edu/wellness-wednesdays/" TargetMode="External"/><Relationship Id="rId22" Type="http://schemas.openxmlformats.org/officeDocument/2006/relationships/hyperlink" Target="https://kate.tennessee.edu/" TargetMode="External"/><Relationship Id="rId27" Type="http://schemas.openxmlformats.org/officeDocument/2006/relationships/hyperlink" Target="mailto:jlcantu@utk.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UT Branded">
      <a:dk1>
        <a:srgbClr val="3A3838"/>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006C93"/>
      </a:folHlink>
    </a:clrScheme>
    <a:fontScheme name="Minutes">
      <a:majorFont>
        <a:latin typeface="Gotham Book"/>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2020-12-01T18:21:00Z</dcterms:created>
  <dcterms:modified xsi:type="dcterms:W3CDTF">2022-01-20T21:11:00Z</dcterms:modified>
  <cp:contentStatus/>
</cp:coreProperties>
</file>